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25A2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25A2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25A2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25A2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оптимальных решений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12D4FD49" w:rsidR="00C52FB4" w:rsidRPr="00352B6F" w:rsidRDefault="00054E5F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054E5F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89828F" w:rsidR="00A77598" w:rsidRPr="000A2F1D" w:rsidRDefault="000A2F1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25A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5A21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Коростелева Ольга Николаевна</w:t>
            </w:r>
          </w:p>
        </w:tc>
      </w:tr>
      <w:tr w:rsidR="007A7979" w:rsidRPr="007A7979" w14:paraId="46CEFB3C" w14:textId="77777777" w:rsidTr="00ED54AA">
        <w:tc>
          <w:tcPr>
            <w:tcW w:w="9345" w:type="dxa"/>
          </w:tcPr>
          <w:p w14:paraId="1347DBFC" w14:textId="77777777" w:rsidR="007A7979" w:rsidRPr="00A25A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5A2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25A21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A25A21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A25A21">
              <w:rPr>
                <w:rFonts w:ascii="Times New Roman" w:hAnsi="Times New Roman" w:cs="Times New Roman"/>
                <w:sz w:val="20"/>
                <w:szCs w:val="20"/>
              </w:rPr>
              <w:t xml:space="preserve">, Савинов Геннадий </w:t>
            </w:r>
            <w:proofErr w:type="spellStart"/>
            <w:r w:rsidRPr="00A25A21">
              <w:rPr>
                <w:rFonts w:ascii="Times New Roman" w:hAnsi="Times New Roman" w:cs="Times New Roman"/>
                <w:sz w:val="20"/>
                <w:szCs w:val="20"/>
              </w:rPr>
              <w:t>Володарович</w:t>
            </w:r>
            <w:proofErr w:type="spellEnd"/>
          </w:p>
        </w:tc>
      </w:tr>
      <w:tr w:rsidR="007A7979" w:rsidRPr="007A7979" w14:paraId="5AB12554" w14:textId="77777777" w:rsidTr="00ED54AA">
        <w:tc>
          <w:tcPr>
            <w:tcW w:w="9345" w:type="dxa"/>
          </w:tcPr>
          <w:p w14:paraId="0D88F87A" w14:textId="77777777" w:rsidR="007A7979" w:rsidRPr="00A25A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5A2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25A21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25A21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A25A21">
              <w:rPr>
                <w:rFonts w:ascii="Times New Roman" w:hAnsi="Times New Roman" w:cs="Times New Roman"/>
                <w:sz w:val="20"/>
                <w:szCs w:val="20"/>
              </w:rPr>
              <w:t>, Соколова Жанна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65B9C2B" w:rsidR="004475DA" w:rsidRPr="000A2F1D" w:rsidRDefault="000A2F1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330A64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3590E01" w:rsidR="00D75436" w:rsidRDefault="00CF56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12802C9" w:rsidR="00D75436" w:rsidRDefault="00CF56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F9C30E8" w:rsidR="00D75436" w:rsidRDefault="00CF56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62357A7" w:rsidR="00D75436" w:rsidRDefault="00CF56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DDA7A17" w:rsidR="00D75436" w:rsidRDefault="00CF56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FB7A9CB" w:rsidR="00D75436" w:rsidRDefault="00CF56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60449DE" w:rsidR="00D75436" w:rsidRDefault="00CF56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E208225" w:rsidR="00D75436" w:rsidRDefault="00CF56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B9B9CDF" w:rsidR="00D75436" w:rsidRDefault="00CF56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90D5439" w:rsidR="00D75436" w:rsidRDefault="00CF56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B2C1675" w:rsidR="00D75436" w:rsidRDefault="00CF56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16653FE" w:rsidR="00D75436" w:rsidRDefault="00CF56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AF17387" w:rsidR="00D75436" w:rsidRDefault="00CF56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C780D8D" w:rsidR="00D75436" w:rsidRDefault="00CF56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08A537E" w:rsidR="00D75436" w:rsidRDefault="00CF56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7D5A454" w:rsidR="00D75436" w:rsidRDefault="00CF56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79E1837" w:rsidR="00D75436" w:rsidRDefault="00CF56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5A2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25A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A25A21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оптимальных решений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A25A2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25A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25A2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25A2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5A2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25A2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25A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25A2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25A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25A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25A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5A21">
              <w:rPr>
                <w:rFonts w:ascii="Times New Roman" w:hAnsi="Times New Roman" w:cs="Times New Roman"/>
              </w:rPr>
              <w:t>методы построения математических моделей и решения задач оптимизации в области экономики</w:t>
            </w:r>
            <w:r w:rsidRPr="00A25A2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25A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5A21">
              <w:rPr>
                <w:rFonts w:ascii="Times New Roman" w:hAnsi="Times New Roman" w:cs="Times New Roman"/>
              </w:rPr>
              <w:t>осуществлять поиск, критический анализ и синтез информации. применять системный подход для решения поставленных задач и методы, освоенные в процессе изучения курса, для решения конкретных задач оптимизации</w:t>
            </w:r>
            <w:r w:rsidRPr="00A25A2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25A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5A21">
              <w:rPr>
                <w:rFonts w:ascii="Times New Roman" w:hAnsi="Times New Roman" w:cs="Times New Roman"/>
              </w:rPr>
              <w:t>навыками применения изученных методов, способностью аргументированного выбора оптимального варианта решения задачи</w:t>
            </w:r>
            <w:r w:rsidRPr="00A25A2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25A21" w14:paraId="41275B5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1EC85" w14:textId="77777777" w:rsidR="00751095" w:rsidRPr="00A25A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B7E76" w14:textId="77777777" w:rsidR="00751095" w:rsidRPr="00A25A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F4E08" w14:textId="77777777" w:rsidR="00751095" w:rsidRPr="00A25A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5A21">
              <w:rPr>
                <w:rFonts w:ascii="Times New Roman" w:hAnsi="Times New Roman" w:cs="Times New Roman"/>
              </w:rPr>
              <w:t>методы построения и анализа математических моделей, и решения задач оптимизации в области экономики</w:t>
            </w:r>
            <w:r w:rsidRPr="00A25A21">
              <w:rPr>
                <w:rFonts w:ascii="Times New Roman" w:hAnsi="Times New Roman" w:cs="Times New Roman"/>
              </w:rPr>
              <w:t xml:space="preserve"> </w:t>
            </w:r>
          </w:p>
          <w:p w14:paraId="78616896" w14:textId="77777777" w:rsidR="00751095" w:rsidRPr="00A25A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5A21">
              <w:rPr>
                <w:rFonts w:ascii="Times New Roman" w:hAnsi="Times New Roman" w:cs="Times New Roman"/>
              </w:rPr>
              <w:t>предлагать математически и экономически обоснованные решения задач оптимизации, сопоставлять альтернативные варианты их решения, обосновывать выбранные методы с учетом экономической эффективности и оценки рисков</w:t>
            </w:r>
            <w:r w:rsidRPr="00A25A21">
              <w:rPr>
                <w:rFonts w:ascii="Times New Roman" w:hAnsi="Times New Roman" w:cs="Times New Roman"/>
              </w:rPr>
              <w:t xml:space="preserve">. </w:t>
            </w:r>
          </w:p>
          <w:p w14:paraId="4BF640F9" w14:textId="77777777" w:rsidR="00751095" w:rsidRPr="00A25A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5A21">
              <w:rPr>
                <w:rFonts w:ascii="Times New Roman" w:hAnsi="Times New Roman" w:cs="Times New Roman"/>
              </w:rPr>
              <w:t>основными методами составления и анализа математических моделей задач реальных экономических процессов, и навыками их решения</w:t>
            </w:r>
            <w:r w:rsidRPr="00A25A2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25A2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25A2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25A2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25A2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25A2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(ак</w:t>
            </w:r>
            <w:r w:rsidR="00AE2B1A" w:rsidRPr="00A25A21">
              <w:rPr>
                <w:rFonts w:ascii="Times New Roman" w:hAnsi="Times New Roman" w:cs="Times New Roman"/>
                <w:b/>
              </w:rPr>
              <w:t>адемические</w:t>
            </w:r>
            <w:r w:rsidRPr="00A25A2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25A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25A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25A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25A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25A2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25A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25A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25A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25A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25A2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25A2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25A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Тема 1. Предмет математического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25A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5A21">
              <w:rPr>
                <w:sz w:val="22"/>
                <w:szCs w:val="22"/>
                <w:lang w:bidi="ru-RU"/>
              </w:rPr>
              <w:t>Постановка задачи математического программирования. Понятие оптимального решения. Примеры экономических задач, решаемых методами математического программирования. Классификация основных методов математического программирования. Виды математических моделей задач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25A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25A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BCC99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E6D126" w14:textId="77777777" w:rsidR="004475DA" w:rsidRPr="00A25A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Тема 2. Графический 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F2646A" w14:textId="77777777" w:rsidR="004475DA" w:rsidRPr="00A25A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5A21">
              <w:rPr>
                <w:sz w:val="22"/>
                <w:szCs w:val="22"/>
                <w:lang w:bidi="ru-RU"/>
              </w:rPr>
              <w:t>Геометрическая интерпретация задачи линейного программирования. Градиент и линии уровня целевой функции. Алгоритм графического метода решения задачи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030689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1E68F3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ACE814" w14:textId="77777777" w:rsidR="004475DA" w:rsidRPr="00A25A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50189A" w14:textId="77777777" w:rsidR="004475DA" w:rsidRPr="00A25A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9E1E8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1C877C" w14:textId="77777777" w:rsidR="004475DA" w:rsidRPr="00A25A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Тема 3. Симплекс-метод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866A1D" w14:textId="77777777" w:rsidR="004475DA" w:rsidRPr="00A25A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5A21">
              <w:rPr>
                <w:sz w:val="22"/>
                <w:szCs w:val="22"/>
                <w:lang w:bidi="ru-RU"/>
              </w:rPr>
              <w:t>Алгоритм симплекс-метода. Симплексные таблицы. Экономическая интерпретация элементов симплексной таблицы. Выбор начального допустимого базисного плана. Улучшение опорного решения. Определение ведущих столбца и строки. Введение искусственных переменных. Вырожденные задачи линейного программирования. Зацикливание и его предотвращение.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A1B666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DF350E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03374C" w14:textId="77777777" w:rsidR="004475DA" w:rsidRPr="00A25A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6D36F4" w14:textId="77777777" w:rsidR="004475DA" w:rsidRPr="00A25A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51558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8F805B" w14:textId="77777777" w:rsidR="004475DA" w:rsidRPr="00A25A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Тема 4. Двойственность в линейном программировании.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3BE9CB" w14:textId="77777777" w:rsidR="004475DA" w:rsidRPr="00A25A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5A21">
              <w:rPr>
                <w:sz w:val="22"/>
                <w:szCs w:val="22"/>
                <w:lang w:bidi="ru-RU"/>
              </w:rPr>
              <w:t>Прямая и двойственные задачи. Построение и экономическая интерпретация пары двойственных задач. Теоремы двойственности, их экономическое содержание.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84D635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1A7158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7AF862" w14:textId="77777777" w:rsidR="004475DA" w:rsidRPr="00A25A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97C960" w14:textId="77777777" w:rsidR="004475DA" w:rsidRPr="00A25A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F09E2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FC3352" w14:textId="77777777" w:rsidR="004475DA" w:rsidRPr="00A25A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Тема 5. Транспортные задачи.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49A6E3" w14:textId="77777777" w:rsidR="004475DA" w:rsidRPr="00A25A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5A21">
              <w:rPr>
                <w:sz w:val="22"/>
                <w:szCs w:val="22"/>
                <w:lang w:bidi="ru-RU"/>
              </w:rPr>
              <w:t>Экономическая и математическая формулировки транспортной задачи. Транспортная задача закрытого типа. Основные способы построения начального опорного решения. Метод потенциалов улучшения опорного плана. Открытая модель транспортной задачи. Транспортные задачи с дополнительными условиями.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93FAA1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02B3C0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B6AE9C" w14:textId="77777777" w:rsidR="004475DA" w:rsidRPr="00A25A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555E27" w14:textId="77777777" w:rsidR="004475DA" w:rsidRPr="00A25A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96D6B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544385" w14:textId="77777777" w:rsidR="004475DA" w:rsidRPr="00A25A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Тема 6. Элементы теории матричных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AF047C" w14:textId="77777777" w:rsidR="004475DA" w:rsidRPr="00A25A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5A21">
              <w:rPr>
                <w:sz w:val="22"/>
                <w:szCs w:val="22"/>
                <w:lang w:bidi="ru-RU"/>
              </w:rPr>
              <w:t>Игра как математическая модель конфликта. Основные понятия теории игр. Классификация игр. Антагонистические игры. Матричные игры. Чистые и смешанные стратегии. Принцип доминирования стратегий. Графический метод решения матричных игр в смешанных стратегиях. Матричные игры и линейное программирование.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4BC13E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414A34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C89AAA" w14:textId="77777777" w:rsidR="004475DA" w:rsidRPr="00A25A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E22335" w14:textId="77777777" w:rsidR="004475DA" w:rsidRPr="00A25A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72398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C64B30" w14:textId="77777777" w:rsidR="004475DA" w:rsidRPr="00A25A2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Тема 7. Элементы сетевого планирования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3F5286" w14:textId="77777777" w:rsidR="004475DA" w:rsidRPr="00A25A2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5A21">
              <w:rPr>
                <w:sz w:val="22"/>
                <w:szCs w:val="22"/>
                <w:lang w:bidi="ru-RU"/>
              </w:rPr>
              <w:t>Сетевой график проекта. Критический путь, время завершения проекта. Резервы времени событий, резервы времени работ</w:t>
            </w:r>
            <w:proofErr w:type="gramStart"/>
            <w:r w:rsidRPr="00A25A21">
              <w:rPr>
                <w:sz w:val="22"/>
                <w:szCs w:val="22"/>
                <w:lang w:bidi="ru-RU"/>
              </w:rPr>
              <w:t>.Р</w:t>
            </w:r>
            <w:proofErr w:type="gramEnd"/>
            <w:r w:rsidRPr="00A25A21">
              <w:rPr>
                <w:sz w:val="22"/>
                <w:szCs w:val="22"/>
                <w:lang w:bidi="ru-RU"/>
              </w:rPr>
              <w:t>асчет сетевой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4D893E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96C998" w14:textId="77777777" w:rsidR="004475DA" w:rsidRPr="00A25A2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C0B44B" w14:textId="77777777" w:rsidR="004475DA" w:rsidRPr="00A25A2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D1868D" w14:textId="77777777" w:rsidR="004475DA" w:rsidRPr="00A25A2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25A2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25A2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25A2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25A21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25A2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25A2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25A2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25A2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25A21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25A2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25A21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25A2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25A2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25A21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7E6725" w14:paraId="5F00FF08" w14:textId="77777777" w:rsidTr="00A25A2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25A2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5A2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25A2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5A2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A25A2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25A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</w:rPr>
              <w:t>Подготовка к тестированию по дисциплинам: "Методы оптимальных решений", "Математические методы и модели в принятии решений". Двойственность в линейном программировании. Транспортная задача : учебное пособие / [</w:t>
            </w:r>
            <w:proofErr w:type="spellStart"/>
            <w:r w:rsidRPr="00A25A21">
              <w:rPr>
                <w:rFonts w:ascii="Times New Roman" w:hAnsi="Times New Roman" w:cs="Times New Roman"/>
              </w:rPr>
              <w:t>Н.Е.Авдушева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 и др.] ; М-во образования и науки</w:t>
            </w:r>
            <w:proofErr w:type="gramStart"/>
            <w:r w:rsidRPr="00A25A21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A25A21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A25A21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A25A21">
              <w:rPr>
                <w:rFonts w:ascii="Times New Roman" w:hAnsi="Times New Roman" w:cs="Times New Roman"/>
              </w:rPr>
              <w:t>экон</w:t>
            </w:r>
            <w:proofErr w:type="spellEnd"/>
            <w:r w:rsidRPr="00A25A21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A25A21">
              <w:rPr>
                <w:rFonts w:ascii="Times New Roman" w:hAnsi="Times New Roman" w:cs="Times New Roman"/>
              </w:rPr>
              <w:t>.</w:t>
            </w:r>
            <w:proofErr w:type="gramEnd"/>
            <w:r w:rsidRPr="00A25A2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25A21">
              <w:rPr>
                <w:rFonts w:ascii="Times New Roman" w:hAnsi="Times New Roman" w:cs="Times New Roman"/>
              </w:rPr>
              <w:t>в</w:t>
            </w:r>
            <w:proofErr w:type="gramEnd"/>
            <w:r w:rsidRPr="00A25A21">
              <w:rPr>
                <w:rFonts w:ascii="Times New Roman" w:hAnsi="Times New Roman" w:cs="Times New Roman"/>
              </w:rPr>
              <w:t xml:space="preserve">ысш. математики Санкт-Петербург : Изд-во СПбГЭУ, 2015 48 с. : </w:t>
            </w:r>
            <w:proofErr w:type="spellStart"/>
            <w:r w:rsidRPr="00A25A21">
              <w:rPr>
                <w:rFonts w:ascii="Times New Roman" w:hAnsi="Times New Roman" w:cs="Times New Roman"/>
              </w:rPr>
              <w:t>табл</w:t>
            </w:r>
            <w:proofErr w:type="gramStart"/>
            <w:r w:rsidRPr="00A25A21">
              <w:rPr>
                <w:rFonts w:ascii="Times New Roman" w:hAnsi="Times New Roman" w:cs="Times New Roman"/>
              </w:rPr>
              <w:t>.А</w:t>
            </w:r>
            <w:proofErr w:type="gramEnd"/>
            <w:r w:rsidRPr="00A25A21">
              <w:rPr>
                <w:rFonts w:ascii="Times New Roman" w:hAnsi="Times New Roman" w:cs="Times New Roman"/>
              </w:rPr>
              <w:t>вт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. указаны на обороте </w:t>
            </w:r>
            <w:proofErr w:type="spellStart"/>
            <w:r w:rsidRPr="00A25A21">
              <w:rPr>
                <w:rFonts w:ascii="Times New Roman" w:hAnsi="Times New Roman" w:cs="Times New Roman"/>
              </w:rPr>
              <w:t>тит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25A21">
              <w:rPr>
                <w:rFonts w:ascii="Times New Roman" w:hAnsi="Times New Roman" w:cs="Times New Roman"/>
              </w:rPr>
              <w:t>л.Среди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 авт. также: </w:t>
            </w:r>
            <w:proofErr w:type="spellStart"/>
            <w:r w:rsidRPr="00A25A21">
              <w:rPr>
                <w:rFonts w:ascii="Times New Roman" w:hAnsi="Times New Roman" w:cs="Times New Roman"/>
              </w:rPr>
              <w:t>В.Г.Дмитриев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5A21">
              <w:rPr>
                <w:rFonts w:ascii="Times New Roman" w:hAnsi="Times New Roman" w:cs="Times New Roman"/>
              </w:rPr>
              <w:t>О.Н.Коростелева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5A21">
              <w:rPr>
                <w:rFonts w:ascii="Times New Roman" w:hAnsi="Times New Roman" w:cs="Times New Roman"/>
              </w:rPr>
              <w:t>С.В.Петрас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5A21">
              <w:rPr>
                <w:rFonts w:ascii="Times New Roman" w:hAnsi="Times New Roman" w:cs="Times New Roman"/>
              </w:rPr>
              <w:t>В.А.Рыжов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5A21">
              <w:rPr>
                <w:rFonts w:ascii="Times New Roman" w:hAnsi="Times New Roman" w:cs="Times New Roman"/>
              </w:rPr>
              <w:t>Г.В.Савинов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25A21" w:rsidRDefault="00CF56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A25A21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http://opac.unecon.ru/elibrary/elib/483543438.pdf</w:t>
              </w:r>
            </w:hyperlink>
          </w:p>
        </w:tc>
      </w:tr>
      <w:tr w:rsidR="00262CF0" w:rsidRPr="007E6725" w14:paraId="15C05D31" w14:textId="77777777" w:rsidTr="00A25A2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ACB86B" w14:textId="77777777" w:rsidR="00262CF0" w:rsidRPr="00A25A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5A21">
              <w:rPr>
                <w:rFonts w:ascii="Times New Roman" w:hAnsi="Times New Roman" w:cs="Times New Roman"/>
              </w:rPr>
              <w:t>Методические указания для подготовки к тестированию по дисциплинам "Методы оптимальных решений", "Математические методы и модели в принятии решений" / М-во образования и науки Рос. Федерации, С.-</w:t>
            </w:r>
            <w:proofErr w:type="spellStart"/>
            <w:r w:rsidRPr="00A25A21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A25A21">
              <w:rPr>
                <w:rFonts w:ascii="Times New Roman" w:hAnsi="Times New Roman" w:cs="Times New Roman"/>
              </w:rPr>
              <w:t>. гос. ун-т экономики и финансов, Каф</w:t>
            </w:r>
            <w:proofErr w:type="gramStart"/>
            <w:r w:rsidRPr="00A25A21">
              <w:rPr>
                <w:rFonts w:ascii="Times New Roman" w:hAnsi="Times New Roman" w:cs="Times New Roman"/>
              </w:rPr>
              <w:t>.</w:t>
            </w:r>
            <w:proofErr w:type="gramEnd"/>
            <w:r w:rsidRPr="00A25A2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25A21">
              <w:rPr>
                <w:rFonts w:ascii="Times New Roman" w:hAnsi="Times New Roman" w:cs="Times New Roman"/>
              </w:rPr>
              <w:t>в</w:t>
            </w:r>
            <w:proofErr w:type="gramEnd"/>
            <w:r w:rsidRPr="00A25A21">
              <w:rPr>
                <w:rFonts w:ascii="Times New Roman" w:hAnsi="Times New Roman" w:cs="Times New Roman"/>
              </w:rPr>
              <w:t xml:space="preserve">ысш. математики ; [сост.: </w:t>
            </w:r>
            <w:proofErr w:type="spellStart"/>
            <w:r w:rsidRPr="00A25A21">
              <w:rPr>
                <w:rFonts w:ascii="Times New Roman" w:hAnsi="Times New Roman" w:cs="Times New Roman"/>
              </w:rPr>
              <w:t>Н.Е.Авдушева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 и др.] Ч. 1: Линейное программирование Электрон. текстовые дан. (1 файл : 2,14 МБ</w:t>
            </w:r>
            <w:proofErr w:type="gramStart"/>
            <w:r w:rsidRPr="00A25A21">
              <w:rPr>
                <w:rFonts w:ascii="Times New Roman" w:hAnsi="Times New Roman" w:cs="Times New Roman"/>
              </w:rPr>
              <w:t>)С</w:t>
            </w:r>
            <w:proofErr w:type="gramEnd"/>
            <w:r w:rsidRPr="00A25A21">
              <w:rPr>
                <w:rFonts w:ascii="Times New Roman" w:hAnsi="Times New Roman" w:cs="Times New Roman"/>
              </w:rPr>
              <w:t xml:space="preserve">анкт-Петербург : Изд-во </w:t>
            </w:r>
            <w:proofErr w:type="spellStart"/>
            <w:r w:rsidRPr="00A25A21">
              <w:rPr>
                <w:rFonts w:ascii="Times New Roman" w:hAnsi="Times New Roman" w:cs="Times New Roman"/>
              </w:rPr>
              <w:t>СПбГУЭФ</w:t>
            </w:r>
            <w:proofErr w:type="spellEnd"/>
            <w:r w:rsidRPr="00A25A21">
              <w:rPr>
                <w:rFonts w:ascii="Times New Roman" w:hAnsi="Times New Roman" w:cs="Times New Roman"/>
              </w:rPr>
              <w:t>, 2012</w:t>
            </w:r>
            <w:proofErr w:type="gramStart"/>
            <w:r w:rsidRPr="00A25A21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A25A21">
              <w:rPr>
                <w:rFonts w:ascii="Times New Roman" w:hAnsi="Times New Roman" w:cs="Times New Roman"/>
              </w:rPr>
              <w:t xml:space="preserve">реди сост. также: </w:t>
            </w:r>
            <w:proofErr w:type="spellStart"/>
            <w:r w:rsidRPr="00A25A21">
              <w:rPr>
                <w:rFonts w:ascii="Times New Roman" w:hAnsi="Times New Roman" w:cs="Times New Roman"/>
              </w:rPr>
              <w:t>В.Г.Дмитриев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5A21">
              <w:rPr>
                <w:rFonts w:ascii="Times New Roman" w:hAnsi="Times New Roman" w:cs="Times New Roman"/>
              </w:rPr>
              <w:t>О.Н.Коростелева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5A21">
              <w:rPr>
                <w:rFonts w:ascii="Times New Roman" w:hAnsi="Times New Roman" w:cs="Times New Roman"/>
              </w:rPr>
              <w:t>С.В.Петрас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5A21">
              <w:rPr>
                <w:rFonts w:ascii="Times New Roman" w:hAnsi="Times New Roman" w:cs="Times New Roman"/>
              </w:rPr>
              <w:t>В.А.Рыжов</w:t>
            </w:r>
            <w:proofErr w:type="spellEnd"/>
            <w:r w:rsidRPr="00A25A2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5A21">
              <w:rPr>
                <w:rFonts w:ascii="Times New Roman" w:hAnsi="Times New Roman" w:cs="Times New Roman"/>
              </w:rPr>
              <w:t>Г.В.Савинов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2BC20D" w14:textId="77777777" w:rsidR="00262CF0" w:rsidRPr="00A25A21" w:rsidRDefault="00CF56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A25A21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http://opac.unecon.ru/elibrary/elib/404921108.pdf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A652EEA" w14:textId="77777777" w:rsidTr="007B550D">
        <w:tc>
          <w:tcPr>
            <w:tcW w:w="9345" w:type="dxa"/>
          </w:tcPr>
          <w:p w14:paraId="0FC3EC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A6FEBB3" w14:textId="77777777" w:rsidTr="007B550D">
        <w:tc>
          <w:tcPr>
            <w:tcW w:w="9345" w:type="dxa"/>
          </w:tcPr>
          <w:p w14:paraId="46C5B9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0399AF5" w14:textId="77777777" w:rsidTr="007B550D">
        <w:tc>
          <w:tcPr>
            <w:tcW w:w="9345" w:type="dxa"/>
          </w:tcPr>
          <w:p w14:paraId="22B1F6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D27BBEF" w14:textId="77777777" w:rsidTr="007B550D">
        <w:tc>
          <w:tcPr>
            <w:tcW w:w="9345" w:type="dxa"/>
          </w:tcPr>
          <w:p w14:paraId="5CFA65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F565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25A21" w:rsidRDefault="002C735C" w:rsidP="00A25A2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25A2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25A21" w:rsidRDefault="002C735C" w:rsidP="00A25A2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25A2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BDEB0F8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25A21"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</w:rPr>
              <w:t xml:space="preserve">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A25A21">
              <w:rPr>
                <w:sz w:val="22"/>
                <w:szCs w:val="22"/>
                <w:lang w:val="en-US"/>
              </w:rPr>
              <w:t>Intel</w:t>
            </w:r>
            <w:r w:rsidRPr="00A25A21">
              <w:rPr>
                <w:sz w:val="22"/>
                <w:szCs w:val="22"/>
              </w:rPr>
              <w:t xml:space="preserve">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5A21">
              <w:rPr>
                <w:sz w:val="22"/>
                <w:szCs w:val="22"/>
              </w:rPr>
              <w:t xml:space="preserve">3-2100 2.4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25A21">
              <w:rPr>
                <w:sz w:val="22"/>
                <w:szCs w:val="22"/>
              </w:rPr>
              <w:t xml:space="preserve"> /4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>/500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>/</w:t>
            </w:r>
            <w:r w:rsidRPr="00A25A21">
              <w:rPr>
                <w:sz w:val="22"/>
                <w:szCs w:val="22"/>
                <w:lang w:val="en-US"/>
              </w:rPr>
              <w:t>Acer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V</w:t>
            </w:r>
            <w:r w:rsidRPr="00A25A21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Champion</w:t>
            </w:r>
            <w:r w:rsidRPr="00A25A21">
              <w:rPr>
                <w:sz w:val="22"/>
                <w:szCs w:val="22"/>
              </w:rPr>
              <w:t xml:space="preserve"> 244х183см </w:t>
            </w:r>
            <w:r w:rsidRPr="00A25A21">
              <w:rPr>
                <w:sz w:val="22"/>
                <w:szCs w:val="22"/>
                <w:lang w:val="en-US"/>
              </w:rPr>
              <w:t>SCM</w:t>
            </w:r>
            <w:r w:rsidRPr="00A25A21">
              <w:rPr>
                <w:sz w:val="22"/>
                <w:szCs w:val="22"/>
              </w:rPr>
              <w:t xml:space="preserve">-4304 - 1 шт., Мультимедийный проектор </w:t>
            </w:r>
            <w:r w:rsidRPr="00A25A21">
              <w:rPr>
                <w:sz w:val="22"/>
                <w:szCs w:val="22"/>
                <w:lang w:val="en-US"/>
              </w:rPr>
              <w:t>Panasonic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PT</w:t>
            </w:r>
            <w:r w:rsidRPr="00A25A21">
              <w:rPr>
                <w:sz w:val="22"/>
                <w:szCs w:val="22"/>
              </w:rPr>
              <w:t>-</w:t>
            </w:r>
            <w:r w:rsidRPr="00A25A21">
              <w:rPr>
                <w:sz w:val="22"/>
                <w:szCs w:val="22"/>
                <w:lang w:val="en-US"/>
              </w:rPr>
              <w:t>VX</w:t>
            </w:r>
            <w:r w:rsidRPr="00A25A21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29A23FA" w14:textId="77777777" w:rsidTr="008416EB">
        <w:tc>
          <w:tcPr>
            <w:tcW w:w="7797" w:type="dxa"/>
            <w:shd w:val="clear" w:color="auto" w:fill="auto"/>
          </w:tcPr>
          <w:p w14:paraId="48618090" w14:textId="7937C2ED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25A21"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</w:rPr>
              <w:t xml:space="preserve">Специализированная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A25A21">
              <w:rPr>
                <w:sz w:val="22"/>
                <w:szCs w:val="22"/>
                <w:lang w:val="en-US"/>
              </w:rPr>
              <w:t>Intel</w:t>
            </w:r>
            <w:r w:rsidRPr="00A25A21">
              <w:rPr>
                <w:sz w:val="22"/>
                <w:szCs w:val="22"/>
              </w:rPr>
              <w:t xml:space="preserve">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5A21">
              <w:rPr>
                <w:sz w:val="22"/>
                <w:szCs w:val="22"/>
              </w:rPr>
              <w:t xml:space="preserve">3-2100 2.4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25A21">
              <w:rPr>
                <w:sz w:val="22"/>
                <w:szCs w:val="22"/>
              </w:rPr>
              <w:t xml:space="preserve"> /4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>/500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>/</w:t>
            </w:r>
            <w:r w:rsidRPr="00A25A21">
              <w:rPr>
                <w:sz w:val="22"/>
                <w:szCs w:val="22"/>
                <w:lang w:val="en-US"/>
              </w:rPr>
              <w:t>Acer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V</w:t>
            </w:r>
            <w:r w:rsidRPr="00A25A21">
              <w:rPr>
                <w:sz w:val="22"/>
                <w:szCs w:val="22"/>
              </w:rPr>
              <w:t xml:space="preserve">193 19" - 1 шт., Звуковой проектор </w:t>
            </w:r>
            <w:r w:rsidRPr="00A25A21">
              <w:rPr>
                <w:sz w:val="22"/>
                <w:szCs w:val="22"/>
                <w:lang w:val="en-US"/>
              </w:rPr>
              <w:t>Yamaha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YSP</w:t>
            </w:r>
            <w:r w:rsidRPr="00A25A21">
              <w:rPr>
                <w:sz w:val="22"/>
                <w:szCs w:val="22"/>
              </w:rPr>
              <w:t xml:space="preserve">-3000 - 1 шт., Подвес проектора с </w:t>
            </w:r>
            <w:proofErr w:type="spellStart"/>
            <w:r w:rsidRPr="00A25A21">
              <w:rPr>
                <w:sz w:val="22"/>
                <w:szCs w:val="22"/>
              </w:rPr>
              <w:t>площ.д</w:t>
            </w:r>
            <w:proofErr w:type="spellEnd"/>
            <w:r w:rsidRPr="00A25A21">
              <w:rPr>
                <w:sz w:val="22"/>
                <w:szCs w:val="22"/>
              </w:rPr>
              <w:t xml:space="preserve">/камеры - 1 шт., Экран проекционный </w:t>
            </w:r>
            <w:r w:rsidRPr="00A25A21">
              <w:rPr>
                <w:sz w:val="22"/>
                <w:szCs w:val="22"/>
                <w:lang w:val="en-US"/>
              </w:rPr>
              <w:t>draper</w:t>
            </w:r>
            <w:r w:rsidRPr="00A25A21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A25A21">
              <w:rPr>
                <w:sz w:val="22"/>
                <w:szCs w:val="22"/>
                <w:lang w:val="en-US"/>
              </w:rPr>
              <w:t>Panasonic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PT</w:t>
            </w:r>
            <w:r w:rsidRPr="00A25A21">
              <w:rPr>
                <w:sz w:val="22"/>
                <w:szCs w:val="22"/>
              </w:rPr>
              <w:t>-</w:t>
            </w:r>
            <w:r w:rsidRPr="00A25A21">
              <w:rPr>
                <w:sz w:val="22"/>
                <w:szCs w:val="22"/>
                <w:lang w:val="en-US"/>
              </w:rPr>
              <w:t>VX</w:t>
            </w:r>
            <w:r w:rsidRPr="00A25A21">
              <w:rPr>
                <w:sz w:val="22"/>
                <w:szCs w:val="22"/>
              </w:rPr>
              <w:t xml:space="preserve">610Е - 1 шт., Кронштейн потолочный </w:t>
            </w:r>
            <w:r w:rsidRPr="00A25A21">
              <w:rPr>
                <w:sz w:val="22"/>
                <w:szCs w:val="22"/>
                <w:lang w:val="en-US"/>
              </w:rPr>
              <w:t>Screen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Media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D</w:t>
            </w:r>
            <w:r w:rsidRPr="00A25A21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8DEBC1" w14:textId="77777777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A4A81BA" w14:textId="77777777" w:rsidTr="008416EB">
        <w:tc>
          <w:tcPr>
            <w:tcW w:w="7797" w:type="dxa"/>
            <w:shd w:val="clear" w:color="auto" w:fill="auto"/>
          </w:tcPr>
          <w:p w14:paraId="4E6317FE" w14:textId="6B3DFE13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25A21"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A25A21">
              <w:rPr>
                <w:sz w:val="22"/>
                <w:szCs w:val="22"/>
                <w:lang w:val="en-US"/>
              </w:rPr>
              <w:t>Intel</w:t>
            </w:r>
            <w:r w:rsidRPr="00A25A21">
              <w:rPr>
                <w:sz w:val="22"/>
                <w:szCs w:val="22"/>
              </w:rPr>
              <w:t xml:space="preserve">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5A21">
              <w:rPr>
                <w:sz w:val="22"/>
                <w:szCs w:val="22"/>
              </w:rPr>
              <w:t xml:space="preserve">3-2100 2.4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25A21">
              <w:rPr>
                <w:sz w:val="22"/>
                <w:szCs w:val="22"/>
              </w:rPr>
              <w:t xml:space="preserve"> /4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>/500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>/</w:t>
            </w:r>
            <w:r w:rsidRPr="00A25A21">
              <w:rPr>
                <w:sz w:val="22"/>
                <w:szCs w:val="22"/>
                <w:lang w:val="en-US"/>
              </w:rPr>
              <w:t>Acer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V</w:t>
            </w:r>
            <w:r w:rsidRPr="00A25A21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x</w:t>
            </w:r>
            <w:r w:rsidRPr="00A25A21">
              <w:rPr>
                <w:sz w:val="22"/>
                <w:szCs w:val="22"/>
              </w:rPr>
              <w:t xml:space="preserve"> 400 - 1 шт., Экран с электропривод,</w:t>
            </w:r>
            <w:r w:rsidRPr="00A25A21">
              <w:rPr>
                <w:sz w:val="22"/>
                <w:szCs w:val="22"/>
                <w:lang w:val="en-US"/>
              </w:rPr>
              <w:t>DRAPER</w:t>
            </w:r>
            <w:r w:rsidRPr="00A25A21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9C53DF" w14:textId="77777777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D9D2210" w14:textId="77777777" w:rsidTr="008416EB">
        <w:tc>
          <w:tcPr>
            <w:tcW w:w="7797" w:type="dxa"/>
            <w:shd w:val="clear" w:color="auto" w:fill="auto"/>
          </w:tcPr>
          <w:p w14:paraId="475FB61B" w14:textId="44490208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25A21"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A25A21">
              <w:rPr>
                <w:sz w:val="22"/>
                <w:szCs w:val="22"/>
                <w:lang w:val="en-US"/>
              </w:rPr>
              <w:t>HP</w:t>
            </w:r>
            <w:r w:rsidRPr="00A25A21">
              <w:rPr>
                <w:sz w:val="22"/>
                <w:szCs w:val="22"/>
              </w:rPr>
              <w:t xml:space="preserve"> 250 </w:t>
            </w:r>
            <w:r w:rsidRPr="00A25A21">
              <w:rPr>
                <w:sz w:val="22"/>
                <w:szCs w:val="22"/>
                <w:lang w:val="en-US"/>
              </w:rPr>
              <w:t>G</w:t>
            </w:r>
            <w:r w:rsidRPr="00A25A21">
              <w:rPr>
                <w:sz w:val="22"/>
                <w:szCs w:val="22"/>
              </w:rPr>
              <w:t>6 1</w:t>
            </w:r>
            <w:r w:rsidRPr="00A25A21">
              <w:rPr>
                <w:sz w:val="22"/>
                <w:szCs w:val="22"/>
                <w:lang w:val="en-US"/>
              </w:rPr>
              <w:t>WY</w:t>
            </w:r>
            <w:r w:rsidRPr="00A25A21">
              <w:rPr>
                <w:sz w:val="22"/>
                <w:szCs w:val="22"/>
              </w:rPr>
              <w:t>58</w:t>
            </w:r>
            <w:r w:rsidRPr="00A25A21">
              <w:rPr>
                <w:sz w:val="22"/>
                <w:szCs w:val="22"/>
                <w:lang w:val="en-US"/>
              </w:rPr>
              <w:t>EA</w:t>
            </w:r>
            <w:r w:rsidRPr="00A25A21">
              <w:rPr>
                <w:sz w:val="22"/>
                <w:szCs w:val="22"/>
              </w:rPr>
              <w:t xml:space="preserve">, Мультимедийный проектор </w:t>
            </w:r>
            <w:r w:rsidRPr="00A25A21">
              <w:rPr>
                <w:sz w:val="22"/>
                <w:szCs w:val="22"/>
                <w:lang w:val="en-US"/>
              </w:rPr>
              <w:t>LG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PF</w:t>
            </w:r>
            <w:r w:rsidRPr="00A25A21">
              <w:rPr>
                <w:sz w:val="22"/>
                <w:szCs w:val="22"/>
              </w:rPr>
              <w:t>1500</w:t>
            </w:r>
            <w:r w:rsidRPr="00A25A21">
              <w:rPr>
                <w:sz w:val="22"/>
                <w:szCs w:val="22"/>
                <w:lang w:val="en-US"/>
              </w:rPr>
              <w:t>G</w:t>
            </w:r>
            <w:r w:rsidRPr="00A25A2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D9F51D" w14:textId="77777777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8A8BD82" w14:textId="77777777" w:rsidTr="008416EB">
        <w:tc>
          <w:tcPr>
            <w:tcW w:w="7797" w:type="dxa"/>
            <w:shd w:val="clear" w:color="auto" w:fill="auto"/>
          </w:tcPr>
          <w:p w14:paraId="4030B96C" w14:textId="77777777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A25A21">
              <w:rPr>
                <w:sz w:val="22"/>
                <w:szCs w:val="22"/>
                <w:lang w:val="en-US"/>
              </w:rPr>
              <w:t>Intel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Core</w:t>
            </w:r>
            <w:r w:rsidRPr="00A25A21">
              <w:rPr>
                <w:sz w:val="22"/>
                <w:szCs w:val="22"/>
              </w:rPr>
              <w:t xml:space="preserve">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5A21">
              <w:rPr>
                <w:sz w:val="22"/>
                <w:szCs w:val="22"/>
              </w:rPr>
              <w:t xml:space="preserve">3 6100/ </w:t>
            </w:r>
            <w:r w:rsidRPr="00A25A21">
              <w:rPr>
                <w:sz w:val="22"/>
                <w:szCs w:val="22"/>
                <w:lang w:val="en-US"/>
              </w:rPr>
              <w:t>MSI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H</w:t>
            </w:r>
            <w:r w:rsidRPr="00A25A21">
              <w:rPr>
                <w:sz w:val="22"/>
                <w:szCs w:val="22"/>
              </w:rPr>
              <w:t>110</w:t>
            </w:r>
            <w:r w:rsidRPr="00A25A21">
              <w:rPr>
                <w:sz w:val="22"/>
                <w:szCs w:val="22"/>
                <w:lang w:val="en-US"/>
              </w:rPr>
              <w:t>M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PRO</w:t>
            </w:r>
            <w:r w:rsidRPr="00A25A21">
              <w:rPr>
                <w:sz w:val="22"/>
                <w:szCs w:val="22"/>
              </w:rPr>
              <w:t>-</w:t>
            </w:r>
            <w:r w:rsidRPr="00A25A21">
              <w:rPr>
                <w:sz w:val="22"/>
                <w:szCs w:val="22"/>
                <w:lang w:val="en-US"/>
              </w:rPr>
              <w:t>D</w:t>
            </w:r>
            <w:r w:rsidRPr="00A25A21">
              <w:rPr>
                <w:sz w:val="22"/>
                <w:szCs w:val="22"/>
              </w:rPr>
              <w:t xml:space="preserve">/ ОЗУ </w:t>
            </w:r>
            <w:r w:rsidRPr="00A25A21">
              <w:rPr>
                <w:sz w:val="22"/>
                <w:szCs w:val="22"/>
                <w:lang w:val="en-US"/>
              </w:rPr>
              <w:t>DDR</w:t>
            </w:r>
            <w:r w:rsidRPr="00A25A21">
              <w:rPr>
                <w:sz w:val="22"/>
                <w:szCs w:val="22"/>
              </w:rPr>
              <w:t>4 8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 xml:space="preserve"> 2400</w:t>
            </w:r>
            <w:r w:rsidRPr="00A25A21">
              <w:rPr>
                <w:sz w:val="22"/>
                <w:szCs w:val="22"/>
                <w:lang w:val="en-US"/>
              </w:rPr>
              <w:t>MHz</w:t>
            </w:r>
            <w:r w:rsidRPr="00A25A21">
              <w:rPr>
                <w:sz w:val="22"/>
                <w:szCs w:val="22"/>
              </w:rPr>
              <w:t>/</w:t>
            </w:r>
            <w:r w:rsidRPr="00A25A21">
              <w:rPr>
                <w:sz w:val="22"/>
                <w:szCs w:val="22"/>
                <w:lang w:val="en-US"/>
              </w:rPr>
              <w:t>SSD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SATA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III</w:t>
            </w:r>
            <w:r w:rsidRPr="00A25A21">
              <w:rPr>
                <w:sz w:val="22"/>
                <w:szCs w:val="22"/>
              </w:rPr>
              <w:t xml:space="preserve"> 240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>/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Qs</w:t>
            </w:r>
            <w:r w:rsidRPr="00A25A21">
              <w:rPr>
                <w:sz w:val="22"/>
                <w:szCs w:val="22"/>
              </w:rPr>
              <w:t>-180 400</w:t>
            </w:r>
            <w:r w:rsidRPr="00A25A21">
              <w:rPr>
                <w:sz w:val="22"/>
                <w:szCs w:val="22"/>
                <w:lang w:val="en-US"/>
              </w:rPr>
              <w:t>W</w:t>
            </w:r>
            <w:r w:rsidRPr="00A25A21">
              <w:rPr>
                <w:sz w:val="22"/>
                <w:szCs w:val="22"/>
              </w:rPr>
              <w:t xml:space="preserve">/Клавиатура + мышь </w:t>
            </w:r>
            <w:r w:rsidRPr="00A25A21">
              <w:rPr>
                <w:sz w:val="22"/>
                <w:szCs w:val="22"/>
                <w:lang w:val="en-US"/>
              </w:rPr>
              <w:t>Microsoft</w:t>
            </w:r>
            <w:r w:rsidRPr="00A25A21">
              <w:rPr>
                <w:sz w:val="22"/>
                <w:szCs w:val="22"/>
              </w:rPr>
              <w:t xml:space="preserve">400 </w:t>
            </w:r>
            <w:r w:rsidRPr="00A25A21">
              <w:rPr>
                <w:sz w:val="22"/>
                <w:szCs w:val="22"/>
                <w:lang w:val="en-US"/>
              </w:rPr>
              <w:t>for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Business</w:t>
            </w:r>
            <w:r w:rsidRPr="00A25A21">
              <w:rPr>
                <w:sz w:val="22"/>
                <w:szCs w:val="22"/>
              </w:rPr>
              <w:t xml:space="preserve">/монитор </w:t>
            </w:r>
            <w:r w:rsidRPr="00A25A21">
              <w:rPr>
                <w:sz w:val="22"/>
                <w:szCs w:val="22"/>
                <w:lang w:val="en-US"/>
              </w:rPr>
              <w:t>Asus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VS</w:t>
            </w:r>
            <w:r w:rsidRPr="00A25A21">
              <w:rPr>
                <w:sz w:val="22"/>
                <w:szCs w:val="22"/>
              </w:rPr>
              <w:t>228</w:t>
            </w:r>
            <w:r w:rsidRPr="00A25A21">
              <w:rPr>
                <w:sz w:val="22"/>
                <w:szCs w:val="22"/>
                <w:lang w:val="en-US"/>
              </w:rPr>
              <w:t>DE</w:t>
            </w:r>
            <w:r w:rsidRPr="00A25A21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x</w:t>
            </w:r>
            <w:r w:rsidRPr="00A25A21">
              <w:rPr>
                <w:sz w:val="22"/>
                <w:szCs w:val="22"/>
              </w:rPr>
              <w:t xml:space="preserve"> 400 - 1 шт., Ноутбук </w:t>
            </w:r>
            <w:r w:rsidRPr="00A25A21">
              <w:rPr>
                <w:sz w:val="22"/>
                <w:szCs w:val="22"/>
                <w:lang w:val="en-US"/>
              </w:rPr>
              <w:t>HP</w:t>
            </w:r>
            <w:r w:rsidRPr="00A25A21">
              <w:rPr>
                <w:sz w:val="22"/>
                <w:szCs w:val="22"/>
              </w:rPr>
              <w:t xml:space="preserve"> 250 </w:t>
            </w:r>
            <w:r w:rsidRPr="00A25A21">
              <w:rPr>
                <w:sz w:val="22"/>
                <w:szCs w:val="22"/>
                <w:lang w:val="en-US"/>
              </w:rPr>
              <w:t>G</w:t>
            </w:r>
            <w:r w:rsidRPr="00A25A21">
              <w:rPr>
                <w:sz w:val="22"/>
                <w:szCs w:val="22"/>
              </w:rPr>
              <w:t>6 1</w:t>
            </w:r>
            <w:r w:rsidRPr="00A25A21">
              <w:rPr>
                <w:sz w:val="22"/>
                <w:szCs w:val="22"/>
                <w:lang w:val="en-US"/>
              </w:rPr>
              <w:t>WY</w:t>
            </w:r>
            <w:r w:rsidRPr="00A25A21">
              <w:rPr>
                <w:sz w:val="22"/>
                <w:szCs w:val="22"/>
              </w:rPr>
              <w:t>58</w:t>
            </w:r>
            <w:r w:rsidRPr="00A25A21">
              <w:rPr>
                <w:sz w:val="22"/>
                <w:szCs w:val="22"/>
                <w:lang w:val="en-US"/>
              </w:rPr>
              <w:t>EA</w:t>
            </w:r>
            <w:r w:rsidRPr="00A25A2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463695" w14:textId="77777777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1B2804F" w14:textId="77777777" w:rsidTr="008416EB">
        <w:tc>
          <w:tcPr>
            <w:tcW w:w="7797" w:type="dxa"/>
            <w:shd w:val="clear" w:color="auto" w:fill="auto"/>
          </w:tcPr>
          <w:p w14:paraId="6C7AF3B9" w14:textId="3FDFD2BC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25A21"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5A21">
              <w:rPr>
                <w:sz w:val="22"/>
                <w:szCs w:val="22"/>
              </w:rPr>
              <w:t>5-8400/8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>/500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>_</w:t>
            </w:r>
            <w:r w:rsidRPr="00A25A21">
              <w:rPr>
                <w:sz w:val="22"/>
                <w:szCs w:val="22"/>
                <w:lang w:val="en-US"/>
              </w:rPr>
              <w:t>SSD</w:t>
            </w:r>
            <w:r w:rsidRPr="00A25A21">
              <w:rPr>
                <w:sz w:val="22"/>
                <w:szCs w:val="22"/>
              </w:rPr>
              <w:t>/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VA</w:t>
            </w:r>
            <w:r w:rsidRPr="00A25A21">
              <w:rPr>
                <w:sz w:val="22"/>
                <w:szCs w:val="22"/>
              </w:rPr>
              <w:t>2410-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A25A21">
              <w:rPr>
                <w:sz w:val="22"/>
                <w:szCs w:val="22"/>
              </w:rPr>
              <w:t xml:space="preserve"> -34 шт., Коммутатор </w:t>
            </w:r>
            <w:r w:rsidRPr="00A25A21">
              <w:rPr>
                <w:sz w:val="22"/>
                <w:szCs w:val="22"/>
                <w:lang w:val="en-US"/>
              </w:rPr>
              <w:t>Cisco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Catalyst</w:t>
            </w:r>
            <w:r w:rsidRPr="00A25A21">
              <w:rPr>
                <w:sz w:val="22"/>
                <w:szCs w:val="22"/>
              </w:rPr>
              <w:t xml:space="preserve"> 2960-48</w:t>
            </w:r>
            <w:r w:rsidRPr="00A25A21">
              <w:rPr>
                <w:sz w:val="22"/>
                <w:szCs w:val="22"/>
                <w:lang w:val="en-US"/>
              </w:rPr>
              <w:t>PST</w:t>
            </w:r>
            <w:r w:rsidRPr="00A25A21">
              <w:rPr>
                <w:sz w:val="22"/>
                <w:szCs w:val="22"/>
              </w:rPr>
              <w:t>-</w:t>
            </w:r>
            <w:r w:rsidRPr="00A25A21">
              <w:rPr>
                <w:sz w:val="22"/>
                <w:szCs w:val="22"/>
                <w:lang w:val="en-US"/>
              </w:rPr>
              <w:t>L</w:t>
            </w:r>
            <w:r w:rsidRPr="00A25A21">
              <w:rPr>
                <w:sz w:val="22"/>
                <w:szCs w:val="22"/>
              </w:rPr>
              <w:t xml:space="preserve"> (в т.ч. Сервисный контракт </w:t>
            </w:r>
            <w:r w:rsidRPr="00A25A21">
              <w:rPr>
                <w:sz w:val="22"/>
                <w:szCs w:val="22"/>
                <w:lang w:val="en-US"/>
              </w:rPr>
              <w:t>SmartNet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CON</w:t>
            </w:r>
            <w:r w:rsidRPr="00A25A21">
              <w:rPr>
                <w:sz w:val="22"/>
                <w:szCs w:val="22"/>
              </w:rPr>
              <w:t>-</w:t>
            </w:r>
            <w:r w:rsidRPr="00A25A21">
              <w:rPr>
                <w:sz w:val="22"/>
                <w:szCs w:val="22"/>
                <w:lang w:val="en-US"/>
              </w:rPr>
              <w:t>SNT</w:t>
            </w:r>
            <w:r w:rsidRPr="00A25A21">
              <w:rPr>
                <w:sz w:val="22"/>
                <w:szCs w:val="22"/>
              </w:rPr>
              <w:t>-2964</w:t>
            </w:r>
            <w:r w:rsidRPr="00A25A21">
              <w:rPr>
                <w:sz w:val="22"/>
                <w:szCs w:val="22"/>
                <w:lang w:val="en-US"/>
              </w:rPr>
              <w:t>STL</w:t>
            </w:r>
            <w:r w:rsidRPr="00A25A21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A25A21">
              <w:rPr>
                <w:sz w:val="22"/>
                <w:szCs w:val="22"/>
                <w:lang w:val="en-US"/>
              </w:rPr>
              <w:t>Wi</w:t>
            </w:r>
            <w:r w:rsidRPr="00A25A21">
              <w:rPr>
                <w:sz w:val="22"/>
                <w:szCs w:val="22"/>
              </w:rPr>
              <w:t>-</w:t>
            </w:r>
            <w:r w:rsidRPr="00A25A21">
              <w:rPr>
                <w:sz w:val="22"/>
                <w:szCs w:val="22"/>
                <w:lang w:val="en-US"/>
              </w:rPr>
              <w:t>Fi</w:t>
            </w:r>
            <w:r w:rsidRPr="00A25A21">
              <w:rPr>
                <w:sz w:val="22"/>
                <w:szCs w:val="22"/>
              </w:rPr>
              <w:t xml:space="preserve"> Тип1 </w:t>
            </w:r>
            <w:r w:rsidRPr="00A25A21">
              <w:rPr>
                <w:sz w:val="22"/>
                <w:szCs w:val="22"/>
                <w:lang w:val="en-US"/>
              </w:rPr>
              <w:t>UBIQUITI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UAP</w:t>
            </w:r>
            <w:r w:rsidRPr="00A25A21">
              <w:rPr>
                <w:sz w:val="22"/>
                <w:szCs w:val="22"/>
              </w:rPr>
              <w:t>-</w:t>
            </w:r>
            <w:r w:rsidRPr="00A25A21">
              <w:rPr>
                <w:sz w:val="22"/>
                <w:szCs w:val="22"/>
                <w:lang w:val="en-US"/>
              </w:rPr>
              <w:t>AC</w:t>
            </w:r>
            <w:r w:rsidRPr="00A25A21">
              <w:rPr>
                <w:sz w:val="22"/>
                <w:szCs w:val="22"/>
              </w:rPr>
              <w:t>-</w:t>
            </w:r>
            <w:r w:rsidRPr="00A25A21">
              <w:rPr>
                <w:sz w:val="22"/>
                <w:szCs w:val="22"/>
                <w:lang w:val="en-US"/>
              </w:rPr>
              <w:t>PRO</w:t>
            </w:r>
            <w:r w:rsidRPr="00A25A21">
              <w:rPr>
                <w:sz w:val="22"/>
                <w:szCs w:val="22"/>
              </w:rPr>
              <w:t xml:space="preserve"> - 1 шт., Проектор </w:t>
            </w:r>
            <w:r w:rsidRPr="00A25A21">
              <w:rPr>
                <w:sz w:val="22"/>
                <w:szCs w:val="22"/>
                <w:lang w:val="en-US"/>
              </w:rPr>
              <w:t>NEC</w:t>
            </w:r>
            <w:r w:rsidRPr="00A25A21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A25A21">
              <w:rPr>
                <w:sz w:val="22"/>
                <w:szCs w:val="22"/>
                <w:lang w:val="en-US"/>
              </w:rPr>
              <w:t>Cisco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WS</w:t>
            </w:r>
            <w:r w:rsidRPr="00A25A21">
              <w:rPr>
                <w:sz w:val="22"/>
                <w:szCs w:val="22"/>
              </w:rPr>
              <w:t>-</w:t>
            </w:r>
            <w:r w:rsidRPr="00A25A21">
              <w:rPr>
                <w:sz w:val="22"/>
                <w:szCs w:val="22"/>
                <w:lang w:val="en-US"/>
              </w:rPr>
              <w:t>C</w:t>
            </w:r>
            <w:r w:rsidRPr="00A25A21">
              <w:rPr>
                <w:sz w:val="22"/>
                <w:szCs w:val="22"/>
              </w:rPr>
              <w:t>2960+48</w:t>
            </w:r>
            <w:r w:rsidRPr="00A25A21">
              <w:rPr>
                <w:sz w:val="22"/>
                <w:szCs w:val="22"/>
                <w:lang w:val="en-US"/>
              </w:rPr>
              <w:t>PST</w:t>
            </w:r>
            <w:r w:rsidRPr="00A25A21">
              <w:rPr>
                <w:sz w:val="22"/>
                <w:szCs w:val="22"/>
              </w:rPr>
              <w:t>-</w:t>
            </w:r>
            <w:r w:rsidRPr="00A25A21">
              <w:rPr>
                <w:sz w:val="22"/>
                <w:szCs w:val="22"/>
                <w:lang w:val="en-US"/>
              </w:rPr>
              <w:t>L</w:t>
            </w:r>
            <w:r w:rsidRPr="00A25A21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Switch</w:t>
            </w:r>
            <w:r w:rsidRPr="00A25A21">
              <w:rPr>
                <w:sz w:val="22"/>
                <w:szCs w:val="22"/>
              </w:rPr>
              <w:t xml:space="preserve"> 2626 - 1 шт., Компьютер </w:t>
            </w:r>
            <w:r w:rsidRPr="00A25A21">
              <w:rPr>
                <w:sz w:val="22"/>
                <w:szCs w:val="22"/>
                <w:lang w:val="en-US"/>
              </w:rPr>
              <w:t>Intel</w:t>
            </w:r>
            <w:r w:rsidRPr="00A25A21">
              <w:rPr>
                <w:sz w:val="22"/>
                <w:szCs w:val="22"/>
              </w:rPr>
              <w:t xml:space="preserve">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x</w:t>
            </w:r>
            <w:r w:rsidRPr="00A25A21">
              <w:rPr>
                <w:sz w:val="22"/>
                <w:szCs w:val="22"/>
              </w:rPr>
              <w:t xml:space="preserve">2 </w:t>
            </w:r>
            <w:r w:rsidRPr="00A25A21">
              <w:rPr>
                <w:sz w:val="22"/>
                <w:szCs w:val="22"/>
                <w:lang w:val="en-US"/>
              </w:rPr>
              <w:t>g</w:t>
            </w:r>
            <w:r w:rsidRPr="00A25A21">
              <w:rPr>
                <w:sz w:val="22"/>
                <w:szCs w:val="22"/>
              </w:rPr>
              <w:t>3250 /500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25A21">
              <w:rPr>
                <w:sz w:val="22"/>
                <w:szCs w:val="22"/>
              </w:rPr>
              <w:t xml:space="preserve">/монитор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25A21">
              <w:rPr>
                <w:sz w:val="22"/>
                <w:szCs w:val="22"/>
              </w:rPr>
              <w:t xml:space="preserve"> 21.5' - 1 шт., </w:t>
            </w:r>
            <w:r w:rsidRPr="00A25A21">
              <w:rPr>
                <w:sz w:val="22"/>
                <w:szCs w:val="22"/>
                <w:lang w:val="en-US"/>
              </w:rPr>
              <w:t>IP</w:t>
            </w:r>
            <w:r w:rsidRPr="00A25A21">
              <w:rPr>
                <w:sz w:val="22"/>
                <w:szCs w:val="22"/>
              </w:rPr>
              <w:t xml:space="preserve"> видеокамера </w:t>
            </w:r>
            <w:r w:rsidRPr="00A25A21">
              <w:rPr>
                <w:sz w:val="22"/>
                <w:szCs w:val="22"/>
                <w:lang w:val="en-US"/>
              </w:rPr>
              <w:t>Ubiquiti</w:t>
            </w:r>
            <w:r w:rsidRPr="00A25A21">
              <w:rPr>
                <w:sz w:val="22"/>
                <w:szCs w:val="22"/>
              </w:rPr>
              <w:t xml:space="preserve"> - 1 шт., Беспроводная точка доступа/</w:t>
            </w:r>
            <w:r w:rsidRPr="00A25A21">
              <w:rPr>
                <w:sz w:val="22"/>
                <w:szCs w:val="22"/>
                <w:lang w:val="en-US"/>
              </w:rPr>
              <w:t>UNI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FI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AP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PRO</w:t>
            </w:r>
            <w:r w:rsidRPr="00A25A21">
              <w:rPr>
                <w:sz w:val="22"/>
                <w:szCs w:val="22"/>
              </w:rPr>
              <w:t>/</w:t>
            </w:r>
            <w:r w:rsidRPr="00A25A21">
              <w:rPr>
                <w:sz w:val="22"/>
                <w:szCs w:val="22"/>
                <w:lang w:val="en-US"/>
              </w:rPr>
              <w:t>Ubiquiti</w:t>
            </w:r>
            <w:r w:rsidRPr="00A25A2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E4F5B2" w14:textId="77777777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73B95BB" w14:textId="77777777" w:rsidTr="008416EB">
        <w:tc>
          <w:tcPr>
            <w:tcW w:w="7797" w:type="dxa"/>
            <w:shd w:val="clear" w:color="auto" w:fill="auto"/>
          </w:tcPr>
          <w:p w14:paraId="77F13DF3" w14:textId="08A44A5F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25A21"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x</w:t>
            </w:r>
            <w:r w:rsidRPr="00A25A21">
              <w:rPr>
                <w:sz w:val="22"/>
                <w:szCs w:val="22"/>
              </w:rPr>
              <w:t xml:space="preserve">2 </w:t>
            </w:r>
            <w:r w:rsidRPr="00A25A21">
              <w:rPr>
                <w:sz w:val="22"/>
                <w:szCs w:val="22"/>
                <w:lang w:val="en-US"/>
              </w:rPr>
              <w:t>g</w:t>
            </w:r>
            <w:r w:rsidRPr="00A25A21">
              <w:rPr>
                <w:sz w:val="22"/>
                <w:szCs w:val="22"/>
              </w:rPr>
              <w:t>3250 /8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>/500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25A21">
              <w:rPr>
                <w:sz w:val="22"/>
                <w:szCs w:val="22"/>
              </w:rPr>
              <w:t xml:space="preserve">/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25A21">
              <w:rPr>
                <w:sz w:val="22"/>
                <w:szCs w:val="22"/>
              </w:rPr>
              <w:t xml:space="preserve"> 21.5') - 1 шт., Компьютер </w:t>
            </w:r>
            <w:r w:rsidRPr="00A25A21">
              <w:rPr>
                <w:sz w:val="22"/>
                <w:szCs w:val="22"/>
                <w:lang w:val="en-US"/>
              </w:rPr>
              <w:t>Intel</w:t>
            </w:r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X</w:t>
            </w:r>
            <w:r w:rsidRPr="00A25A21">
              <w:rPr>
                <w:sz w:val="22"/>
                <w:szCs w:val="22"/>
              </w:rPr>
              <w:t xml:space="preserve">2 </w:t>
            </w:r>
            <w:r w:rsidRPr="00A25A21">
              <w:rPr>
                <w:sz w:val="22"/>
                <w:szCs w:val="22"/>
                <w:lang w:val="en-US"/>
              </w:rPr>
              <w:t>G</w:t>
            </w:r>
            <w:r w:rsidRPr="00A25A21">
              <w:rPr>
                <w:sz w:val="22"/>
                <w:szCs w:val="22"/>
              </w:rPr>
              <w:t xml:space="preserve">3420/8 </w:t>
            </w:r>
            <w:r w:rsidRPr="00A25A21">
              <w:rPr>
                <w:sz w:val="22"/>
                <w:szCs w:val="22"/>
                <w:lang w:val="en-US"/>
              </w:rPr>
              <w:t>Gb</w:t>
            </w:r>
            <w:r w:rsidRPr="00A25A21">
              <w:rPr>
                <w:sz w:val="22"/>
                <w:szCs w:val="22"/>
              </w:rPr>
              <w:t xml:space="preserve">/500 </w:t>
            </w:r>
            <w:r w:rsidRPr="00A25A21">
              <w:rPr>
                <w:sz w:val="22"/>
                <w:szCs w:val="22"/>
                <w:lang w:val="en-US"/>
              </w:rPr>
              <w:t>HDD</w:t>
            </w:r>
            <w:r w:rsidRPr="00A25A21">
              <w:rPr>
                <w:sz w:val="22"/>
                <w:szCs w:val="22"/>
              </w:rPr>
              <w:t>/</w:t>
            </w:r>
            <w:r w:rsidRPr="00A25A21">
              <w:rPr>
                <w:sz w:val="22"/>
                <w:szCs w:val="22"/>
                <w:lang w:val="en-US"/>
              </w:rPr>
              <w:t>PHILIPS</w:t>
            </w:r>
            <w:r w:rsidRPr="00A25A21">
              <w:rPr>
                <w:sz w:val="22"/>
                <w:szCs w:val="22"/>
              </w:rPr>
              <w:t xml:space="preserve"> 200</w:t>
            </w:r>
            <w:r w:rsidRPr="00A25A21">
              <w:rPr>
                <w:sz w:val="22"/>
                <w:szCs w:val="22"/>
                <w:lang w:val="en-US"/>
              </w:rPr>
              <w:t>V</w:t>
            </w:r>
            <w:r w:rsidRPr="00A25A21">
              <w:rPr>
                <w:sz w:val="22"/>
                <w:szCs w:val="22"/>
              </w:rPr>
              <w:t xml:space="preserve">4- 23 шт., Ноутбук </w:t>
            </w:r>
            <w:r w:rsidRPr="00A25A21">
              <w:rPr>
                <w:sz w:val="22"/>
                <w:szCs w:val="22"/>
                <w:lang w:val="en-US"/>
              </w:rPr>
              <w:t>HP</w:t>
            </w:r>
            <w:r w:rsidRPr="00A25A21">
              <w:rPr>
                <w:sz w:val="22"/>
                <w:szCs w:val="22"/>
              </w:rPr>
              <w:t xml:space="preserve"> 250 </w:t>
            </w:r>
            <w:r w:rsidRPr="00A25A21">
              <w:rPr>
                <w:sz w:val="22"/>
                <w:szCs w:val="22"/>
                <w:lang w:val="en-US"/>
              </w:rPr>
              <w:t>G</w:t>
            </w:r>
            <w:r w:rsidRPr="00A25A21">
              <w:rPr>
                <w:sz w:val="22"/>
                <w:szCs w:val="22"/>
              </w:rPr>
              <w:t>6 1</w:t>
            </w:r>
            <w:r w:rsidRPr="00A25A21">
              <w:rPr>
                <w:sz w:val="22"/>
                <w:szCs w:val="22"/>
                <w:lang w:val="en-US"/>
              </w:rPr>
              <w:t>WY</w:t>
            </w:r>
            <w:r w:rsidRPr="00A25A21">
              <w:rPr>
                <w:sz w:val="22"/>
                <w:szCs w:val="22"/>
              </w:rPr>
              <w:t>58</w:t>
            </w:r>
            <w:r w:rsidRPr="00A25A21">
              <w:rPr>
                <w:sz w:val="22"/>
                <w:szCs w:val="22"/>
                <w:lang w:val="en-US"/>
              </w:rPr>
              <w:t>EA</w:t>
            </w:r>
            <w:r w:rsidRPr="00A25A21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A25A2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25A21">
              <w:rPr>
                <w:sz w:val="22"/>
                <w:szCs w:val="22"/>
              </w:rPr>
              <w:t xml:space="preserve"> </w:t>
            </w:r>
            <w:r w:rsidRPr="00A25A21">
              <w:rPr>
                <w:sz w:val="22"/>
                <w:szCs w:val="22"/>
                <w:lang w:val="en-US"/>
              </w:rPr>
              <w:t>x</w:t>
            </w:r>
            <w:r w:rsidRPr="00A25A2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E278A7" w14:textId="77777777" w:rsidR="002C735C" w:rsidRPr="00A25A21" w:rsidRDefault="00B43524" w:rsidP="00A25A2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5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21C5CA59" w:rsidR="00090AC1" w:rsidRDefault="00090AC1" w:rsidP="00090AC1">
      <w:pPr>
        <w:pStyle w:val="Default"/>
      </w:pPr>
    </w:p>
    <w:p w14:paraId="36C2522B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задача линейного программирования (ЛП). Основные понятия и определения.</w:t>
      </w:r>
    </w:p>
    <w:p w14:paraId="57D6FADC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задач линейного программирования (задача производственного планирования и задача о диете).</w:t>
      </w:r>
    </w:p>
    <w:p w14:paraId="6D62AF72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Формулировка общей задачи линейного программирования. </w:t>
      </w:r>
    </w:p>
    <w:p w14:paraId="7DF1AD55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Специальные формы задачи линейного программирования. </w:t>
      </w:r>
    </w:p>
    <w:p w14:paraId="3B939F13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допустимых планов задачи линейного программирования, и ее свойства.</w:t>
      </w:r>
    </w:p>
    <w:p w14:paraId="294A65DC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теоремы линейного программирования.</w:t>
      </w:r>
    </w:p>
    <w:p w14:paraId="2632671D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задачи ЛП с двумя переменными.</w:t>
      </w:r>
    </w:p>
    <w:p w14:paraId="76AA943B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 решения канонической задачи ЛП. Табличная реализация симплекс-метода.</w:t>
      </w:r>
    </w:p>
    <w:p w14:paraId="09058D54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каноническая базисная форма задачи ЛП. Признак оптимальности базисного (опорного) плана.</w:t>
      </w:r>
    </w:p>
    <w:p w14:paraId="350B8697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переход к новому базисному (опорному) плану.</w:t>
      </w:r>
    </w:p>
    <w:p w14:paraId="163715BE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Алгоритм симплексного метода. Признак единственности оптимального плана. Альтернативное оптимальное решение. Неограниченность целевой функции. </w:t>
      </w:r>
    </w:p>
    <w:p w14:paraId="5A49C70E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Симплекс-метод. Нахождение первого опорного плана путем составления и решения М-задачи</w:t>
      </w:r>
      <w:r w:rsidRPr="00A25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B66444B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искусственного базиса (М-метод). </w:t>
      </w:r>
    </w:p>
    <w:p w14:paraId="7D56D3C6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Двойственные задачи ЛП: экономический смысл, методика построения.</w:t>
      </w:r>
    </w:p>
    <w:p w14:paraId="07074DAB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построения двойственных задач ЛП. Симметричные двойственные задачи.</w:t>
      </w:r>
    </w:p>
    <w:p w14:paraId="3E3B3A9D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Теоремы двойственности.</w:t>
      </w:r>
    </w:p>
    <w:p w14:paraId="01447A4C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пары двойственных задачи симплекс-методом.</w:t>
      </w:r>
    </w:p>
    <w:p w14:paraId="3B14603F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транспортной задачи и ее математическая модель. Необходимое и достаточное условие существования допустимого решения.</w:t>
      </w:r>
    </w:p>
    <w:p w14:paraId="17BD11EE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методы построения первого базисного плана в транспортной задаче. Признаки базисного решения.</w:t>
      </w:r>
    </w:p>
    <w:p w14:paraId="4B658983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теории двойственности для решения транспортной задачи. Критерий оптимальности плана перевозок.</w:t>
      </w:r>
    </w:p>
    <w:p w14:paraId="11594D52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потенциалов решения транспортной задачи. </w:t>
      </w:r>
    </w:p>
    <w:p w14:paraId="29F7F764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транспортной задачи открытого типа.</w:t>
      </w:r>
    </w:p>
    <w:p w14:paraId="28DA7E70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 задача открытого типа с дополнительным условием.</w:t>
      </w:r>
    </w:p>
    <w:p w14:paraId="6131509F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Матричные игры двух лиц с нулевой суммой: основные понятия.</w:t>
      </w:r>
    </w:p>
    <w:p w14:paraId="3BEEDDF8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Антагонистические игры. Платежная матрица. </w:t>
      </w:r>
      <w:proofErr w:type="spellStart"/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Максиминная</w:t>
      </w:r>
      <w:proofErr w:type="spellEnd"/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минимаксная стратегии игроков. Нижняя и верхняя цена игры.</w:t>
      </w:r>
    </w:p>
    <w:p w14:paraId="55C656BF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Решение матричной игры в чистых стратегиях. </w:t>
      </w: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</w:t>
      </w:r>
      <w:proofErr w:type="spellStart"/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седловой</w:t>
      </w:r>
      <w:proofErr w:type="spellEnd"/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точки. </w:t>
      </w:r>
    </w:p>
    <w:p w14:paraId="34FACD8E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Доминирующие и </w:t>
      </w:r>
      <w:proofErr w:type="spellStart"/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доминируемые</w:t>
      </w:r>
      <w:proofErr w:type="spellEnd"/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стратегии. Упрощение матрицы игры.</w:t>
      </w:r>
    </w:p>
    <w:p w14:paraId="14AC9735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смешанной стратегии. Математическое ожидание выигрыша первого игрока (проигрыша второго) в ситуации смешанных стратегий. Определение оптимальности смешанных стратегий игроков.</w:t>
      </w:r>
    </w:p>
    <w:p w14:paraId="3C317ED5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матричной игры.</w:t>
      </w:r>
    </w:p>
    <w:p w14:paraId="51DB7C28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матричных игр методами линейного программирования.</w:t>
      </w:r>
    </w:p>
    <w:p w14:paraId="6C36EF02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сетевого планирования проекта. Расчет сетевой модели (сетевого графика).</w:t>
      </w:r>
    </w:p>
    <w:p w14:paraId="127C0FD3" w14:textId="77777777" w:rsidR="00A25A21" w:rsidRPr="00A25A21" w:rsidRDefault="00A25A21" w:rsidP="00A25A2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Временные параметры сетевого графика. Критический путь. Резервы времени.</w:t>
      </w:r>
    </w:p>
    <w:p w14:paraId="3C77BAF0" w14:textId="77777777" w:rsidR="00A25A21" w:rsidRPr="00A25A21" w:rsidRDefault="00A25A21" w:rsidP="00A25A21">
      <w:pPr>
        <w:ind w:left="-1134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84B663F" w14:textId="77777777" w:rsidR="00A25A21" w:rsidRPr="00A25A21" w:rsidRDefault="00A25A21" w:rsidP="00A25A21">
      <w:pPr>
        <w:ind w:left="-1134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5A21">
        <w:rPr>
          <w:rFonts w:ascii="Times New Roman" w:eastAsia="Calibri" w:hAnsi="Times New Roman" w:cs="Times New Roman"/>
          <w:b/>
          <w:sz w:val="24"/>
          <w:szCs w:val="24"/>
        </w:rPr>
        <w:t>Примеры типовых задач</w:t>
      </w:r>
    </w:p>
    <w:p w14:paraId="5F9E6FA7" w14:textId="77777777" w:rsidR="00A25A21" w:rsidRPr="00A25A21" w:rsidRDefault="00A25A21" w:rsidP="00A25A21">
      <w:pPr>
        <w:tabs>
          <w:tab w:val="left" w:pos="567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Решить задачу линейного программирования симплекс-методом.</w:t>
      </w:r>
    </w:p>
    <w:p w14:paraId="5C2E41AB" w14:textId="77777777" w:rsidR="00A25A21" w:rsidRPr="00A25A21" w:rsidRDefault="00A25A21" w:rsidP="00A25A21">
      <w:pPr>
        <w:tabs>
          <w:tab w:val="left" w:pos="567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9A1B74" w14:textId="77777777" w:rsidR="00A25A21" w:rsidRPr="00A25A21" w:rsidRDefault="00A25A21" w:rsidP="00A25A21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A25A21">
        <w:rPr>
          <w:rFonts w:ascii="Times New Roman" w:eastAsia="Calibri" w:hAnsi="Times New Roman" w:cs="Times New Roman"/>
          <w:position w:val="-70"/>
          <w:sz w:val="24"/>
          <w:szCs w:val="24"/>
        </w:rPr>
        <w:object w:dxaOrig="2340" w:dyaOrig="1520" w14:anchorId="233978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35pt;height:74.65pt" o:ole="">
            <v:imagedata r:id="rId18" o:title=""/>
          </v:shape>
          <o:OLEObject Type="Embed" ProgID="Equation.DSMT4" ShapeID="_x0000_i1025" DrawAspect="Content" ObjectID="_1835781956" r:id="rId19"/>
        </w:object>
      </w:r>
    </w:p>
    <w:p w14:paraId="341C2548" w14:textId="77777777" w:rsidR="00A25A21" w:rsidRPr="00A25A21" w:rsidRDefault="00A25A21" w:rsidP="00A25A21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Составить задачу, двойственную к данной:</w:t>
      </w:r>
    </w:p>
    <w:p w14:paraId="36CF039D" w14:textId="77777777" w:rsidR="00A25A21" w:rsidRPr="00A25A21" w:rsidRDefault="00A25A21" w:rsidP="00A25A21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3ECA6A50" w14:textId="77777777" w:rsidR="00A25A21" w:rsidRPr="00A25A21" w:rsidRDefault="00A25A21" w:rsidP="00A25A21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25A21">
        <w:rPr>
          <w:rFonts w:ascii="Times New Roman" w:eastAsia="Calibri" w:hAnsi="Times New Roman" w:cs="Times New Roman"/>
          <w:position w:val="-90"/>
          <w:sz w:val="24"/>
          <w:szCs w:val="24"/>
        </w:rPr>
        <w:object w:dxaOrig="3140" w:dyaOrig="1920" w14:anchorId="6ED8C3DE">
          <v:shape id="_x0000_i1026" type="#_x0000_t75" style="width:151.35pt;height:94pt" o:ole="">
            <v:imagedata r:id="rId20" o:title=""/>
          </v:shape>
          <o:OLEObject Type="Embed" ProgID="Equation.DSMT4" ShapeID="_x0000_i1026" DrawAspect="Content" ObjectID="_1835781957" r:id="rId21"/>
        </w:object>
      </w:r>
    </w:p>
    <w:p w14:paraId="765D5574" w14:textId="77777777" w:rsidR="00A25A21" w:rsidRPr="00A25A21" w:rsidRDefault="00A25A21" w:rsidP="00A25A21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A21">
        <w:rPr>
          <w:rFonts w:ascii="Times New Roman" w:eastAsia="Calibri" w:hAnsi="Times New Roman" w:cs="Times New Roman"/>
          <w:sz w:val="24"/>
          <w:szCs w:val="24"/>
        </w:rPr>
        <w:t xml:space="preserve">   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1083"/>
        <w:gridCol w:w="1208"/>
      </w:tblGrid>
      <w:tr w:rsidR="00A25A21" w:rsidRPr="00A25A21" w14:paraId="7EF94B0D" w14:textId="77777777" w:rsidTr="00B8697C">
        <w:trPr>
          <w:trHeight w:hRule="exact" w:val="89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75A42D89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3673DE46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306DD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0CDF0F1E">
                <v:shape id="_x0000_i1027" type="#_x0000_t75" style="width:43.35pt;height:19.35pt" o:ole="">
                  <v:imagedata r:id="rId22" o:title=""/>
                </v:shape>
                <o:OLEObject Type="Embed" ProgID="Equation.DSMT4" ShapeID="_x0000_i1027" DrawAspect="Content" ObjectID="_1835781958" r:id="rId23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012F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6453A1ED">
                <v:shape id="_x0000_i1028" type="#_x0000_t75" style="width:45.35pt;height:19.35pt" o:ole="">
                  <v:imagedata r:id="rId24" o:title=""/>
                </v:shape>
                <o:OLEObject Type="Embed" ProgID="Equation.DSMT4" ShapeID="_x0000_i1028" DrawAspect="Content" ObjectID="_1835781959" r:id="rId25"/>
              </w:object>
            </w:r>
          </w:p>
        </w:tc>
      </w:tr>
      <w:tr w:rsidR="00A25A21" w:rsidRPr="00A25A21" w14:paraId="76310ACF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12FE7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7777EB7E">
                <v:shape id="_x0000_i1029" type="#_x0000_t75" style="width:45.35pt;height:19.35pt" o:ole="">
                  <v:imagedata r:id="rId26" o:title=""/>
                </v:shape>
                <o:OLEObject Type="Embed" ProgID="Equation.DSMT4" ShapeID="_x0000_i1029" DrawAspect="Content" ObjectID="_1835781960" r:id="rId27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78643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6AC68DE8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E7C1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2E4DB54D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25A21" w:rsidRPr="00A25A21" w14:paraId="12A5D61D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9E1C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4E923E47">
                <v:shape id="_x0000_i1030" type="#_x0000_t75" style="width:45.35pt;height:19.35pt" o:ole="">
                  <v:imagedata r:id="rId28" o:title=""/>
                </v:shape>
                <o:OLEObject Type="Embed" ProgID="Equation.DSMT4" ShapeID="_x0000_i1030" DrawAspect="Content" ObjectID="_1835781961" r:id="rId29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67C33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28E79D2D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58982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15F928FB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25A21" w:rsidRPr="00A25A21" w14:paraId="24664BC7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E176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5B6C0D39">
                <v:shape id="_x0000_i1031" type="#_x0000_t75" style="width:46.65pt;height:19.35pt" o:ole="">
                  <v:imagedata r:id="rId30" o:title=""/>
                </v:shape>
                <o:OLEObject Type="Embed" ProgID="Equation.DSMT4" ShapeID="_x0000_i1031" DrawAspect="Content" ObjectID="_1835781962" r:id="rId31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D5E49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  <w:p w14:paraId="53D6D815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C74FE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68912C88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0375DA21" w14:textId="77777777" w:rsidR="00A25A21" w:rsidRPr="00A25A21" w:rsidRDefault="00A25A21" w:rsidP="00A25A2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5B3DC661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4. Дан сетевой график некоторого проекта, время начала которого равно нулю.</w:t>
      </w:r>
    </w:p>
    <w:p w14:paraId="6BF05F63" w14:textId="77777777" w:rsidR="00A25A21" w:rsidRPr="00A25A21" w:rsidRDefault="00A25A21" w:rsidP="00A25A21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39FB96CF" wp14:editId="03D555D9">
            <wp:extent cx="2827020" cy="1326815"/>
            <wp:effectExtent l="0" t="0" r="0" b="698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28927" cy="132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88453C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29D4FAC5" w14:textId="77777777" w:rsidR="00A25A21" w:rsidRPr="00A25A21" w:rsidRDefault="00A25A21" w:rsidP="00A25A21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AA527AA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5. Дана платежная матрица игры.</w:t>
      </w:r>
    </w:p>
    <w:p w14:paraId="5CEF8544" w14:textId="77777777" w:rsidR="00A25A21" w:rsidRPr="00A25A21" w:rsidRDefault="00A25A21" w:rsidP="00A25A21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</w:t>
      </w:r>
      <w:r w:rsidRPr="00A25A21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20" w:dyaOrig="720" w14:anchorId="5B441EF8">
          <v:shape id="_x0000_i1032" type="#_x0000_t75" style="width:58.65pt;height:41.35pt" o:ole="">
            <v:imagedata r:id="rId33" o:title=""/>
          </v:shape>
          <o:OLEObject Type="Embed" ProgID="Equation.DSMT4" ShapeID="_x0000_i1032" DrawAspect="Content" ObjectID="_1835781963" r:id="rId34"/>
        </w:object>
      </w:r>
    </w:p>
    <w:p w14:paraId="6BD859BE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Найти решение данной игры, сведя ее к паре </w:t>
      </w:r>
      <w:proofErr w:type="spellStart"/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взаимодвойственных</w:t>
      </w:r>
      <w:proofErr w:type="spellEnd"/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задач линейного программирования.</w:t>
      </w:r>
    </w:p>
    <w:p w14:paraId="65F7B845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b/>
          <w:spacing w:val="5"/>
          <w:sz w:val="24"/>
          <w:szCs w:val="24"/>
        </w:rPr>
      </w:pPr>
      <w:r w:rsidRPr="00A25A21">
        <w:rPr>
          <w:rFonts w:ascii="Century Schoolbook" w:eastAsia="Century Schoolbook" w:hAnsi="Century Schoolbook" w:cs="Century Schoolbook"/>
          <w:spacing w:val="5"/>
          <w:sz w:val="24"/>
          <w:szCs w:val="24"/>
          <w:lang w:eastAsia="x-none"/>
        </w:rPr>
        <w:t xml:space="preserve">6. </w:t>
      </w: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Решить задачу линейного программирования симплекс-методом.</w:t>
      </w:r>
    </w:p>
    <w:p w14:paraId="6B651EC8" w14:textId="77777777" w:rsidR="00A25A21" w:rsidRPr="00A25A21" w:rsidRDefault="00A25A21" w:rsidP="00A25A21">
      <w:pPr>
        <w:tabs>
          <w:tab w:val="left" w:pos="284"/>
        </w:tabs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position w:val="-70"/>
          <w:sz w:val="24"/>
          <w:szCs w:val="24"/>
          <w:lang w:eastAsia="ru-RU"/>
        </w:rPr>
        <w:object w:dxaOrig="2320" w:dyaOrig="1520" w14:anchorId="5F64F313">
          <v:shape id="_x0000_i1033" type="#_x0000_t75" style="width:104.65pt;height:68.65pt" o:ole="">
            <v:imagedata r:id="rId35" o:title=""/>
          </v:shape>
          <o:OLEObject Type="Embed" ProgID="Equation.DSMT4" ShapeID="_x0000_i1033" DrawAspect="Content" ObjectID="_1835781964" r:id="rId36"/>
        </w:object>
      </w:r>
    </w:p>
    <w:p w14:paraId="215AD831" w14:textId="77777777" w:rsidR="00A25A21" w:rsidRPr="00A25A21" w:rsidRDefault="00A25A21" w:rsidP="00A25A21">
      <w:pPr>
        <w:tabs>
          <w:tab w:val="left" w:pos="284"/>
        </w:tabs>
        <w:spacing w:after="200" w:line="276" w:lineRule="auto"/>
        <w:outlineLvl w:val="0"/>
        <w:rPr>
          <w:rFonts w:ascii="Calibri" w:eastAsia="Calibri" w:hAnsi="Calibri" w:cs="Times New Roman"/>
          <w:b/>
          <w:sz w:val="24"/>
          <w:szCs w:val="24"/>
        </w:rPr>
      </w:pPr>
      <w:r w:rsidRPr="00A25A21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14:paraId="35249B41" w14:textId="77777777" w:rsidR="00A25A21" w:rsidRPr="00A25A21" w:rsidRDefault="00A25A21" w:rsidP="00A25A21">
      <w:pPr>
        <w:tabs>
          <w:tab w:val="left" w:pos="284"/>
        </w:tabs>
        <w:spacing w:after="200" w:line="276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Calibri" w:hAnsi="Times New Roman" w:cs="Times New Roman"/>
          <w:sz w:val="24"/>
          <w:szCs w:val="24"/>
        </w:rPr>
        <w:t>7.</w:t>
      </w:r>
      <w:r w:rsidRPr="00A25A21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A25A21">
        <w:rPr>
          <w:rFonts w:ascii="Times New Roman" w:eastAsia="Calibri" w:hAnsi="Times New Roman" w:cs="Times New Roman"/>
          <w:sz w:val="24"/>
          <w:szCs w:val="24"/>
        </w:rPr>
        <w:t>Составить задачу, двойственную к данной:</w:t>
      </w:r>
    </w:p>
    <w:p w14:paraId="5864E314" w14:textId="77777777" w:rsidR="00A25A21" w:rsidRPr="00A25A21" w:rsidRDefault="00A25A21" w:rsidP="00A25A21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25A21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940" w:dyaOrig="1840" w14:anchorId="3ECDF7B8">
          <v:shape id="_x0000_i1034" type="#_x0000_t75" style="width:154.65pt;height:97.35pt" o:ole="">
            <v:imagedata r:id="rId37" o:title=""/>
          </v:shape>
          <o:OLEObject Type="Embed" ProgID="Equation.DSMT4" ShapeID="_x0000_i1034" DrawAspect="Content" ObjectID="_1835781965" r:id="rId38"/>
        </w:object>
      </w:r>
    </w:p>
    <w:p w14:paraId="316867A2" w14:textId="77777777" w:rsidR="00A25A21" w:rsidRPr="00A25A21" w:rsidRDefault="00A25A21" w:rsidP="00A25A21">
      <w:pPr>
        <w:spacing w:after="76" w:line="240" w:lineRule="auto"/>
        <w:ind w:left="142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8.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0D5C84E0" w14:textId="77777777" w:rsidR="00A25A21" w:rsidRPr="00A25A21" w:rsidRDefault="00A25A21" w:rsidP="00A25A21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A25A21" w:rsidRPr="00A25A21" w14:paraId="09F12E7B" w14:textId="77777777" w:rsidTr="00B8697C">
        <w:trPr>
          <w:trHeight w:hRule="exact" w:val="95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316242BE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21A743CC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0BB9B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40" w:dyaOrig="400" w14:anchorId="7EA5232F">
                <v:shape id="_x0000_i1035" type="#_x0000_t75" style="width:42pt;height:19.35pt" o:ole="">
                  <v:imagedata r:id="rId39" o:title=""/>
                </v:shape>
                <o:OLEObject Type="Embed" ProgID="Equation.DSMT4" ShapeID="_x0000_i1035" DrawAspect="Content" ObjectID="_1835781966" r:id="rId4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A029F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2043BE02">
                <v:shape id="_x0000_i1036" type="#_x0000_t75" style="width:45.35pt;height:19.35pt" o:ole="">
                  <v:imagedata r:id="rId41" o:title=""/>
                </v:shape>
                <o:OLEObject Type="Embed" ProgID="Equation.DSMT4" ShapeID="_x0000_i1036" DrawAspect="Content" ObjectID="_1835781967" r:id="rId4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7B61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61DD16FC">
                <v:shape id="_x0000_i1037" type="#_x0000_t75" style="width:45.35pt;height:19.35pt" o:ole="">
                  <v:imagedata r:id="rId43" o:title=""/>
                </v:shape>
                <o:OLEObject Type="Embed" ProgID="Equation.DSMT4" ShapeID="_x0000_i1037" DrawAspect="Content" ObjectID="_1835781968" r:id="rId44"/>
              </w:object>
            </w:r>
          </w:p>
        </w:tc>
      </w:tr>
      <w:tr w:rsidR="00A25A21" w:rsidRPr="00A25A21" w14:paraId="6D7FD6E6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C9ED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79C7AD97">
                <v:shape id="_x0000_i1038" type="#_x0000_t75" style="width:45.35pt;height:19.35pt" o:ole="">
                  <v:imagedata r:id="rId26" o:title=""/>
                </v:shape>
                <o:OLEObject Type="Embed" ProgID="Equation.DSMT4" ShapeID="_x0000_i1038" DrawAspect="Content" ObjectID="_1835781969" r:id="rId45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F4723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1678F2D8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8F5E0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27CD6F10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86BE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25A21" w:rsidRPr="00A25A21" w14:paraId="07B6B36A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43861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7C5B7735">
                <v:shape id="_x0000_i1039" type="#_x0000_t75" style="width:46.65pt;height:19.35pt" o:ole="">
                  <v:imagedata r:id="rId46" o:title=""/>
                </v:shape>
                <o:OLEObject Type="Embed" ProgID="Equation.DSMT4" ShapeID="_x0000_i1039" DrawAspect="Content" ObjectID="_1835781970" r:id="rId4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3C0C6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5597361C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3A345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179B5267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0612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070D98F1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2FB10834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9. Дан сетевой график некоторого проекта, время начала которого равно нулю.</w:t>
      </w:r>
    </w:p>
    <w:p w14:paraId="359484A3" w14:textId="77777777" w:rsidR="00A25A21" w:rsidRPr="00A25A21" w:rsidRDefault="00A25A21" w:rsidP="00A25A21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A4B26B9" wp14:editId="20194639">
                <wp:simplePos x="0" y="0"/>
                <wp:positionH relativeFrom="column">
                  <wp:posOffset>859790</wp:posOffset>
                </wp:positionH>
                <wp:positionV relativeFrom="paragraph">
                  <wp:posOffset>233680</wp:posOffset>
                </wp:positionV>
                <wp:extent cx="2648585" cy="1255395"/>
                <wp:effectExtent l="0" t="0" r="18415" b="20955"/>
                <wp:wrapTopAndBottom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8585" cy="1255395"/>
                          <a:chOff x="2559" y="7838"/>
                          <a:chExt cx="3116" cy="1477"/>
                        </a:xfrm>
                      </wpg:grpSpPr>
                      <wpg:grpSp>
                        <wpg:cNvPr id="4" name="Group 33"/>
                        <wpg:cNvGrpSpPr>
                          <a:grpSpLocks/>
                        </wpg:cNvGrpSpPr>
                        <wpg:grpSpPr bwMode="auto">
                          <a:xfrm>
                            <a:off x="2559" y="7838"/>
                            <a:ext cx="3116" cy="1477"/>
                            <a:chOff x="2595" y="4671"/>
                            <a:chExt cx="3117" cy="1477"/>
                          </a:xfrm>
                        </wpg:grpSpPr>
                        <wps:wsp>
                          <wps:cNvPr id="5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82" y="5458"/>
                              <a:ext cx="861" cy="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5331" y="5133"/>
                              <a:ext cx="381" cy="505"/>
                              <a:chOff x="8040" y="2477"/>
                              <a:chExt cx="510" cy="675"/>
                            </a:xfrm>
                          </wpg:grpSpPr>
                          <wps:wsp>
                            <wps:cNvPr id="7" name="AutoShape 36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8040" y="2640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Text Box 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068" y="2477"/>
                                <a:ext cx="469" cy="5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515FB72" w14:textId="77777777" w:rsidR="00A25A21" w:rsidRDefault="00A25A21" w:rsidP="00A25A21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79" w14:anchorId="3C96ED2F">
                                      <v:shape id="_x0000_i1062" type="#_x0000_t75" style="width:9.35pt;height:13.35pt" o:ole="">
                                        <v:imagedata r:id="rId48" o:title=""/>
                                      </v:shape>
                                      <o:OLEObject Type="Embed" ProgID="Equation.DSMT4" ShapeID="_x0000_i1062" DrawAspect="Content" ObjectID="_1835781993" r:id="rId4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9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2595" y="5137"/>
                              <a:ext cx="381" cy="517"/>
                              <a:chOff x="1768" y="2829"/>
                              <a:chExt cx="510" cy="691"/>
                            </a:xfrm>
                          </wpg:grpSpPr>
                          <wps:wsp>
                            <wps:cNvPr id="10" name="AutoShape 3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768" y="3008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Text Box 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96" y="2829"/>
                                <a:ext cx="436" cy="48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01AA7A" w14:textId="77777777" w:rsidR="00A25A21" w:rsidRDefault="00A25A21" w:rsidP="00A25A21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60" w:dyaOrig="240" w14:anchorId="5D110535">
                                      <v:shape id="_x0000_i1063" type="#_x0000_t75" style="width:7.35pt;height:12pt" o:ole="">
                                        <v:imagedata r:id="rId50" o:title=""/>
                                      </v:shape>
                                      <o:OLEObject Type="Embed" ProgID="Equation.DSMT4" ShapeID="_x0000_i1063" DrawAspect="Content" ObjectID="_1835781994" r:id="rId51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" name="Line 4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241" y="5444"/>
                              <a:ext cx="1086" cy="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53" y="5567"/>
                              <a:ext cx="362" cy="30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4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66" y="5533"/>
                              <a:ext cx="1695" cy="41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4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34" y="5608"/>
                              <a:ext cx="260" cy="24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13" y="5022"/>
                              <a:ext cx="641" cy="35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4337" y="4671"/>
                              <a:ext cx="381" cy="515"/>
                              <a:chOff x="6872" y="2477"/>
                              <a:chExt cx="510" cy="691"/>
                            </a:xfrm>
                          </wpg:grpSpPr>
                          <wps:wsp>
                            <wps:cNvPr id="18" name="AutoShape 4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72" y="2656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84" y="2477"/>
                                <a:ext cx="469" cy="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31EEBF" w14:textId="77777777" w:rsidR="00A25A21" w:rsidRDefault="00A25A21" w:rsidP="00A25A21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630D3EDF">
                                      <v:shape id="_x0000_i1064" type="#_x0000_t75" style="width:9.35pt;height:12pt" o:ole="">
                                        <v:imagedata r:id="rId52" o:title=""/>
                                      </v:shape>
                                      <o:OLEObject Type="Embed" ProgID="Equation.DSMT4" ShapeID="_x0000_i1064" DrawAspect="Content" ObjectID="_1835781995" r:id="rId53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20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3851" y="5208"/>
                              <a:ext cx="381" cy="458"/>
                              <a:chOff x="6824" y="4949"/>
                              <a:chExt cx="381" cy="458"/>
                            </a:xfrm>
                          </wpg:grpSpPr>
                          <wps:wsp>
                            <wps:cNvPr id="21" name="AutoShape 5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24" y="5023"/>
                                <a:ext cx="381" cy="384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Text Box 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40" y="4949"/>
                                <a:ext cx="353" cy="30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91892FC" w14:textId="77777777" w:rsidR="00A25A21" w:rsidRDefault="00A25A21" w:rsidP="00A25A21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52" w14:anchorId="2E15E5AB">
                                      <v:shape id="_x0000_i1065" type="#_x0000_t75" style="width:9.35pt;height:12.65pt" o:ole="">
                                        <v:imagedata r:id="rId54" o:title=""/>
                                      </v:shape>
                                      <o:OLEObject Type="Embed" ProgID="Equation.DSMT4" ShapeID="_x0000_i1065" DrawAspect="Content" ObjectID="_1835781996" r:id="rId55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" name="Line 5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958" y="4936"/>
                              <a:ext cx="1392" cy="42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5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187" y="5145"/>
                              <a:ext cx="225" cy="20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5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3284" y="5631"/>
                              <a:ext cx="381" cy="517"/>
                              <a:chOff x="5954" y="5959"/>
                              <a:chExt cx="381" cy="517"/>
                            </a:xfrm>
                          </wpg:grpSpPr>
                          <wps:wsp>
                            <wps:cNvPr id="26" name="AutoShape 5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954" y="6095"/>
                                <a:ext cx="381" cy="381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Text Box 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966" y="5959"/>
                                <a:ext cx="356" cy="3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968184" w14:textId="77777777" w:rsidR="00A25A21" w:rsidRDefault="00A25A21" w:rsidP="00A25A21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43F00903">
                                      <v:shape id="_x0000_i1066" type="#_x0000_t75" style="width:9.35pt;height:12pt" o:ole="">
                                        <v:imagedata r:id="rId56" o:title=""/>
                                      </v:shape>
                                      <o:OLEObject Type="Embed" ProgID="Equation.DSMT4" ShapeID="_x0000_i1066" DrawAspect="Content" ObjectID="_1835781997" r:id="rId5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8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3482" y="8023"/>
                            <a:ext cx="353" cy="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0168D8" w14:textId="77777777" w:rsidR="00A25A21" w:rsidRDefault="00A25A21" w:rsidP="00A25A21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601F40AF">
                                  <v:shape id="_x0000_i1067" type="#_x0000_t75" style="width:9.35pt;height:12.65pt" o:ole="">
                                    <v:imagedata r:id="rId58" o:title=""/>
                                  </v:shape>
                                  <o:OLEObject Type="Embed" ProgID="Equation.DSMT4" ShapeID="_x0000_i1067" DrawAspect="Content" ObjectID="_1835781998" r:id="rId5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986" y="8578"/>
                            <a:ext cx="353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FE46AA" w14:textId="77777777" w:rsidR="00A25A21" w:rsidRDefault="00A25A21" w:rsidP="00A25A21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76" w14:anchorId="4C3499D4">
                                  <v:shape id="_x0000_i1068" type="#_x0000_t75" style="width:9.35pt;height:13.35pt" o:ole="">
                                    <v:imagedata r:id="rId60" o:title=""/>
                                  </v:shape>
                                  <o:OLEObject Type="Embed" ProgID="Equation.DSMT4" ShapeID="_x0000_i1068" DrawAspect="Content" ObjectID="_1835781999" r:id="rId6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4497" y="8315"/>
                            <a:ext cx="350" cy="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FAF9C6" w14:textId="77777777" w:rsidR="00A25A21" w:rsidRDefault="00A25A21" w:rsidP="00A25A21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3822C561">
                                  <v:shape id="_x0000_i1069" type="#_x0000_t75" style="width:9.35pt;height:12.65pt" o:ole="">
                                    <v:imagedata r:id="rId62" o:title=""/>
                                  </v:shape>
                                  <o:OLEObject Type="Embed" ProgID="Equation.DSMT4" ShapeID="_x0000_i1069" DrawAspect="Content" ObjectID="_1835782000" r:id="rId6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3476" y="8638"/>
                            <a:ext cx="325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E76F67" w14:textId="77777777" w:rsidR="00A25A21" w:rsidRDefault="00A25A21" w:rsidP="00A25A21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6" w:dyaOrig="240" w14:anchorId="04E46445">
                                  <v:shape id="_x0000_i1070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0" DrawAspect="Content" ObjectID="_1835782001" r:id="rId6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3260" y="8297"/>
                            <a:ext cx="356" cy="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22A16" w14:textId="77777777" w:rsidR="00A25A21" w:rsidRDefault="00A25A21" w:rsidP="00A25A21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80" w:dyaOrig="240" w14:anchorId="10E2786A">
                                  <v:shape id="_x0000_i1071" type="#_x0000_t75" style="width:9.35pt;height:12pt" o:ole="">
                                    <v:imagedata r:id="rId66" o:title=""/>
                                  </v:shape>
                                  <o:OLEObject Type="Embed" ProgID="Equation.DSMT4" ShapeID="_x0000_i1071" DrawAspect="Content" ObjectID="_1835782002" r:id="rId6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4874" y="8087"/>
                            <a:ext cx="353" cy="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48B6FA" w14:textId="77777777" w:rsidR="00A25A21" w:rsidRDefault="00A25A21" w:rsidP="00A25A21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50E4316B">
                                  <v:shape id="_x0000_i1072" type="#_x0000_t75" style="width:9.35pt;height:12.65pt" o:ole="">
                                    <v:imagedata r:id="rId68" o:title=""/>
                                  </v:shape>
                                  <o:OLEObject Type="Embed" ProgID="Equation.DSMT4" ShapeID="_x0000_i1072" DrawAspect="Content" ObjectID="_1835782003" r:id="rId6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4169" y="8650"/>
                            <a:ext cx="356" cy="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CB3DD4" w14:textId="77777777" w:rsidR="00A25A21" w:rsidRDefault="00A25A21" w:rsidP="00A25A21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2D18002B">
                                  <v:shape id="_x0000_i1073" type="#_x0000_t75" style="width:9.35pt;height:12.65pt" o:ole="">
                                    <v:imagedata r:id="rId70" o:title=""/>
                                  </v:shape>
                                  <o:OLEObject Type="Embed" ProgID="Equation.DSMT4" ShapeID="_x0000_i1073" DrawAspect="Content" ObjectID="_1835782004" r:id="rId7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3996" y="8130"/>
                            <a:ext cx="326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1AE013" w14:textId="77777777" w:rsidR="00A25A21" w:rsidRDefault="00A25A21" w:rsidP="00A25A21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0" w:dyaOrig="240" w14:anchorId="2D23A26C">
                                  <v:shape id="_x0000_i1074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4" DrawAspect="Content" ObjectID="_1835782005" r:id="rId7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2A4B26B9" id="Группа 3" o:spid="_x0000_s1026" style="position:absolute;left:0;text-align:left;margin-left:67.7pt;margin-top:18.4pt;width:208.55pt;height:98.85pt;z-index:251659264" coordorigin="2559,7838" coordsize="3116,1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">
                <v:group id="Group 33" o:spid="_x0000_s1027" style="position:absolute;left:2559;top:7838;width:3116;height:1477" coordorigin="2595,4671" coordsize="3117,1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Line 34" o:spid="_x0000_s1028" style="position:absolute;visibility:visible;mso-wrap-style:square" from="2982,5458" to="3843,5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" strokeweight="1pt">
                    <v:stroke endarrow="classic" endarrowlength="long"/>
                  </v:line>
                  <v:group id="Group 35" o:spid="_x0000_s1029" style="position:absolute;left:5331;top:5133;width:381;height:505" coordorigin="8040,2477" coordsize="510,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type id="_x0000_t123" coordsize="21600,21600" o:spt="123" path="m10800,qx,10800,10800,21600,21600,10800,10800,xem3163,3163nfl18437,18437em3163,18437nfl18437,3163e">
                      <v:path o:extrusionok="f" gradientshapeok="t" o:connecttype="custom" o:connectlocs="10800,0;3163,3163;0,10800;3163,18437;10800,21600;18437,18437;21600,10800;18437,3163" textboxrect="3163,3163,18437,18437"/>
                    </v:shapetype>
                    <v:shape id="AutoShape 36" o:spid="_x0000_s1030" type="#_x0000_t123" style="position:absolute;left:8040;top:2640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" strokeweight="1pt">
                      <o:lock v:ext="edit" aspectratio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" o:spid="_x0000_s1031" type="#_x0000_t202" style="position:absolute;left:8068;top:2477;width:46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  <v:textbox style="mso-fit-shape-to-text:t">
                        <w:txbxContent>
                          <w:p w14:paraId="0515FB72" w14:textId="77777777" w:rsidR="00A25A21" w:rsidRDefault="00A25A21" w:rsidP="00A25A21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79" w14:anchorId="3C96ED2F">
                                <v:shape id="_x0000_i1062" type="#_x0000_t75" style="width:9.2pt;height:13.4pt" o:ole="">
                                  <v:imagedata r:id="rId73" o:title=""/>
                                </v:shape>
                                <o:OLEObject Type="Embed" ProgID="Equation.DSMT4" ShapeID="_x0000_i1062" DrawAspect="Content" ObjectID="_1818843718" r:id="rId74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38" o:spid="_x0000_s1032" style="position:absolute;left:2595;top:5137;width:381;height:517" coordorigin="1768,2829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shape id="AutoShape 39" o:spid="_x0000_s1033" type="#_x0000_t123" style="position:absolute;left:1768;top:3008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ETR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" strokeweight="1pt">
                      <o:lock v:ext="edit" aspectratio="t"/>
                    </v:shape>
                    <v:shape id="Text Box 40" o:spid="_x0000_s1034" type="#_x0000_t202" style="position:absolute;left:1796;top:2829;width:446;height:4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" filled="f" stroked="f">
                      <v:textbox>
                        <w:txbxContent>
                          <w:p w14:paraId="7101AA7A" w14:textId="77777777" w:rsidR="00A25A21" w:rsidRDefault="00A25A21" w:rsidP="00A25A21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60" w:dyaOrig="240" w14:anchorId="5D110535">
                                <v:shape id="_x0000_i1063" type="#_x0000_t75" style="width:7.55pt;height:11.7pt" o:ole="">
                                  <v:imagedata r:id="rId75" o:title=""/>
                                </v:shape>
                                <o:OLEObject Type="Embed" ProgID="Equation.DSMT4" ShapeID="_x0000_i1063" DrawAspect="Content" ObjectID="_1818843719" r:id="rId76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41" o:spid="_x0000_s1035" style="position:absolute;flip:y;visibility:visible;mso-wrap-style:square" from="4241,5444" to="5327,5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" strokeweight="1pt">
                    <v:stroke endarrow="classic" endarrowlength="long"/>
                  </v:line>
                  <v:line id="Line 42" o:spid="_x0000_s1036" style="position:absolute;visibility:visible;mso-wrap-style:square" from="2953,5567" to="3315,5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" strokeweight="1pt">
                    <v:stroke endarrow="classic" endarrowlength="long"/>
                  </v:line>
                  <v:line id="Line 43" o:spid="_x0000_s1037" style="position:absolute;flip:y;visibility:visible;mso-wrap-style:square" from="3666,5533" to="5361,5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09bwwAAANsAAAAPAAAAZHJzL2Rvd25yZXYueG1sRE9La8JA&#10;EL4L/odlhF5C3diK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uHNPW8MAAADbAAAADwAA&#10;AAAAAAAAAAAAAAAHAgAAZHJzL2Rvd25yZXYueG1sUEsFBgAAAAADAAMAtwAAAPcCAAAAAA==&#10;" strokeweight="1pt">
                    <v:stroke endarrow="classic" endarrowlength="long"/>
                  </v:line>
                  <v:line id="Line 44" o:spid="_x0000_s1038" style="position:absolute;flip:y;visibility:visible;mso-wrap-style:square" from="3634,5608" to="3894,5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+rAwwAAANsAAAAPAAAAZHJzL2Rvd25yZXYueG1sRE9La8JA&#10;EL4L/odlhF5C3dii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1z/qwMMAAADbAAAADwAA&#10;AAAAAAAAAAAAAAAHAgAAZHJzL2Rvd25yZXYueG1sUEsFBgAAAAADAAMAtwAAAPcCAAAAAA==&#10;" strokeweight="1pt">
                    <v:stroke endarrow="classic" endarrowlength="long"/>
                  </v:line>
                  <v:line id="Line 45" o:spid="_x0000_s1039" style="position:absolute;visibility:visible;mso-wrap-style:square" from="4713,5022" to="5354,5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" strokeweight="1pt">
                    <v:stroke endarrow="classic" endarrowlength="long"/>
                  </v:line>
                  <v:group id="Group 46" o:spid="_x0000_s1040" style="position:absolute;left:4337;top:4671;width:381;height:515" coordorigin="6872,2477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AutoShape 47" o:spid="_x0000_s1041" type="#_x0000_t123" style="position:absolute;left:6872;top:2656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kjX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" strokeweight="1pt">
                      <o:lock v:ext="edit" aspectratio="t"/>
                    </v:shape>
                    <v:shape id="Text Box 48" o:spid="_x0000_s1042" type="#_x0000_t202" style="position:absolute;left:6884;top:2477;width:469;height:5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" filled="f" stroked="f">
                      <v:textbox style="mso-fit-shape-to-text:t">
                        <w:txbxContent>
                          <w:p w14:paraId="0E31EEBF" w14:textId="77777777" w:rsidR="00A25A21" w:rsidRDefault="00A25A21" w:rsidP="00A25A21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630D3EDF">
                                <v:shape id="_x0000_i1064" type="#_x0000_t75" style="width:9.2pt;height:11.7pt" o:ole="">
                                  <v:imagedata r:id="rId77" o:title=""/>
                                </v:shape>
                                <o:OLEObject Type="Embed" ProgID="Equation.DSMT4" ShapeID="_x0000_i1064" DrawAspect="Content" ObjectID="_1818843720" r:id="rId78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49" o:spid="_x0000_s1043" style="position:absolute;left:3851;top:5208;width:381;height:458" coordorigin="6824,4949" coordsize="381,4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AutoShape 50" o:spid="_x0000_s1044" type="#_x0000_t123" style="position:absolute;left:6824;top:5023;width:381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" strokeweight="1pt">
                      <o:lock v:ext="edit" aspectratio="t"/>
                    </v:shape>
                    <v:shape id="Text Box 51" o:spid="_x0000_s1045" type="#_x0000_t202" style="position:absolute;left:6840;top:4949;width:345;height:3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" filled="f" stroked="f">
                      <v:textbox>
                        <w:txbxContent>
                          <w:p w14:paraId="191892FC" w14:textId="77777777" w:rsidR="00A25A21" w:rsidRDefault="00A25A21" w:rsidP="00A25A21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52" w14:anchorId="2E15E5AB">
                                <v:shape id="_x0000_i1065" type="#_x0000_t75" style="width:9.2pt;height:12.55pt" o:ole="">
                                  <v:imagedata r:id="rId79" o:title=""/>
                                </v:shape>
                                <o:OLEObject Type="Embed" ProgID="Equation.DSMT4" ShapeID="_x0000_i1065" DrawAspect="Content" ObjectID="_1818843721" r:id="rId80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52" o:spid="_x0000_s1046" style="position:absolute;flip:y;visibility:visible;mso-wrap-style:square" from="2958,4936" to="4350,5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" strokeweight="1pt">
                    <v:stroke endarrow="classic" endarrowlength="long"/>
                  </v:line>
                  <v:line id="Line 53" o:spid="_x0000_s1047" style="position:absolute;flip:y;visibility:visible;mso-wrap-style:square" from="4187,5145" to="4412,5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" strokeweight="1pt">
                    <v:stroke endarrow="classic" endarrowlength="long"/>
                  </v:line>
                  <v:group id="Group 54" o:spid="_x0000_s1048" style="position:absolute;left:3284;top:5631;width:381;height:517" coordorigin="5954,5959" coordsize="381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AutoShape 55" o:spid="_x0000_s1049" type="#_x0000_t123" style="position:absolute;left:5954;top:6095;width:381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" strokeweight="1pt">
                      <o:lock v:ext="edit" aspectratio="t"/>
                    </v:shape>
                    <v:shape id="Text Box 56" o:spid="_x0000_s1050" type="#_x0000_t202" style="position:absolute;left:5966;top:5959;width:349;height:3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" filled="f" stroked="f">
                      <v:textbox>
                        <w:txbxContent>
                          <w:p w14:paraId="6A968184" w14:textId="77777777" w:rsidR="00A25A21" w:rsidRDefault="00A25A21" w:rsidP="00A25A21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43F00903">
                                <v:shape id="_x0000_i1066" type="#_x0000_t75" style="width:9.2pt;height:11.7pt" o:ole="">
                                  <v:imagedata r:id="rId81" o:title=""/>
                                </v:shape>
                                <o:OLEObject Type="Embed" ProgID="Equation.DSMT4" ShapeID="_x0000_i1066" DrawAspect="Content" ObjectID="_1818843722" r:id="rId82"/>
                              </w:object>
                            </w:r>
                          </w:p>
                        </w:txbxContent>
                      </v:textbox>
                    </v:shape>
                  </v:group>
                </v:group>
                <v:shape id="Text Box 57" o:spid="_x0000_s1051" type="#_x0000_t202" style="position:absolute;left:3482;top:8023;width:346;height:3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" filled="f" stroked="f">
                  <v:textbox>
                    <w:txbxContent>
                      <w:p w14:paraId="2A0168D8" w14:textId="77777777" w:rsidR="00A25A21" w:rsidRDefault="00A25A21" w:rsidP="00A25A21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601F40AF">
                            <v:shape id="_x0000_i1067" type="#_x0000_t75" style="width:9.2pt;height:12.55pt" o:ole="">
                              <v:imagedata r:id="rId83" o:title=""/>
                            </v:shape>
                            <o:OLEObject Type="Embed" ProgID="Equation.DSMT4" ShapeID="_x0000_i1067" DrawAspect="Content" ObjectID="_1818843723" r:id="rId84"/>
                          </w:object>
                        </w:r>
                      </w:p>
                    </w:txbxContent>
                  </v:textbox>
                </v:shape>
                <v:shape id="Text Box 58" o:spid="_x0000_s1052" type="#_x0000_t202" style="position:absolute;left:2986;top:8578;width:347;height: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" filled="f" stroked="f">
                  <v:textbox>
                    <w:txbxContent>
                      <w:p w14:paraId="18FE46AA" w14:textId="77777777" w:rsidR="00A25A21" w:rsidRDefault="00A25A21" w:rsidP="00A25A21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76" w14:anchorId="4C3499D4">
                            <v:shape id="_x0000_i1068" type="#_x0000_t75" style="width:9.2pt;height:13.4pt" o:ole="">
                              <v:imagedata r:id="rId85" o:title=""/>
                            </v:shape>
                            <o:OLEObject Type="Embed" ProgID="Equation.DSMT4" ShapeID="_x0000_i1068" DrawAspect="Content" ObjectID="_1818843724" r:id="rId86"/>
                          </w:object>
                        </w:r>
                      </w:p>
                    </w:txbxContent>
                  </v:textbox>
                </v:shape>
                <v:shape id="Text Box 59" o:spid="_x0000_s1053" type="#_x0000_t202" style="position:absolute;left:4497;top:8315;width:350;height:35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" filled="f" stroked="f">
                  <v:textbox>
                    <w:txbxContent>
                      <w:p w14:paraId="28FAF9C6" w14:textId="77777777" w:rsidR="00A25A21" w:rsidRDefault="00A25A21" w:rsidP="00A25A21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3822C561">
                            <v:shape id="_x0000_i1069" type="#_x0000_t75" style="width:9.2pt;height:12.55pt" o:ole="">
                              <v:imagedata r:id="rId87" o:title=""/>
                            </v:shape>
                            <o:OLEObject Type="Embed" ProgID="Equation.DSMT4" ShapeID="_x0000_i1069" DrawAspect="Content" ObjectID="_1818843725" r:id="rId88"/>
                          </w:object>
                        </w:r>
                      </w:p>
                    </w:txbxContent>
                  </v:textbox>
                </v:shape>
                <v:shape id="Text Box 60" o:spid="_x0000_s1054" type="#_x0000_t202" style="position:absolute;left:3476;top:8638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" filled="f" stroked="f">
                  <v:textbox>
                    <w:txbxContent>
                      <w:p w14:paraId="48E76F67" w14:textId="77777777" w:rsidR="00A25A21" w:rsidRDefault="00A25A21" w:rsidP="00A25A21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6" w:dyaOrig="240" w14:anchorId="04E46445">
                            <v:shape id="_x0000_i1070" type="#_x0000_t75" style="width:7.55pt;height:11.7pt" o:ole="">
                              <v:imagedata r:id="rId89" o:title=""/>
                            </v:shape>
                            <o:OLEObject Type="Embed" ProgID="Equation.DSMT4" ShapeID="_x0000_i1070" DrawAspect="Content" ObjectID="_1818843726" r:id="rId90"/>
                          </w:object>
                        </w:r>
                      </w:p>
                    </w:txbxContent>
                  </v:textbox>
                </v:shape>
                <v:shape id="Text Box 61" o:spid="_x0000_s1055" type="#_x0000_t202" style="position:absolute;left:3260;top:8297;width:349;height:3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" filled="f" stroked="f">
                  <v:textbox>
                    <w:txbxContent>
                      <w:p w14:paraId="5B322A16" w14:textId="77777777" w:rsidR="00A25A21" w:rsidRDefault="00A25A21" w:rsidP="00A25A21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80" w:dyaOrig="240" w14:anchorId="10E2786A">
                            <v:shape id="_x0000_i1071" type="#_x0000_t75" style="width:9.2pt;height:11.7pt" o:ole="">
                              <v:imagedata r:id="rId91" o:title=""/>
                            </v:shape>
                            <o:OLEObject Type="Embed" ProgID="Equation.DSMT4" ShapeID="_x0000_i1071" DrawAspect="Content" ObjectID="_1818843727" r:id="rId92"/>
                          </w:object>
                        </w:r>
                      </w:p>
                    </w:txbxContent>
                  </v:textbox>
                </v:shape>
                <v:shape id="Text Box 62" o:spid="_x0000_s1056" type="#_x0000_t202" style="position:absolute;left:4874;top:8087;width:347;height:3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" filled="f" stroked="f">
                  <v:textbox>
                    <w:txbxContent>
                      <w:p w14:paraId="5D48B6FA" w14:textId="77777777" w:rsidR="00A25A21" w:rsidRDefault="00A25A21" w:rsidP="00A25A21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50E4316B">
                            <v:shape id="_x0000_i1072" type="#_x0000_t75" style="width:9.2pt;height:12.55pt" o:ole="">
                              <v:imagedata r:id="rId93" o:title=""/>
                            </v:shape>
                            <o:OLEObject Type="Embed" ProgID="Equation.DSMT4" ShapeID="_x0000_i1072" DrawAspect="Content" ObjectID="_1818843728" r:id="rId94"/>
                          </w:object>
                        </w:r>
                      </w:p>
                    </w:txbxContent>
                  </v:textbox>
                </v:shape>
                <v:shape id="Text Box 63" o:spid="_x0000_s1057" type="#_x0000_t202" style="position:absolute;left:4169;top:8650;width:347;height: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" filled="f" stroked="f">
                  <v:textbox>
                    <w:txbxContent>
                      <w:p w14:paraId="0CCB3DD4" w14:textId="77777777" w:rsidR="00A25A21" w:rsidRDefault="00A25A21" w:rsidP="00A25A21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2D18002B">
                            <v:shape id="_x0000_i1073" type="#_x0000_t75" style="width:9.2pt;height:12.55pt" o:ole="">
                              <v:imagedata r:id="rId95" o:title=""/>
                            </v:shape>
                            <o:OLEObject Type="Embed" ProgID="Equation.DSMT4" ShapeID="_x0000_i1073" DrawAspect="Content" ObjectID="_1818843729" r:id="rId96"/>
                          </w:object>
                        </w:r>
                      </w:p>
                    </w:txbxContent>
                  </v:textbox>
                </v:shape>
                <v:shape id="Text Box 64" o:spid="_x0000_s1058" type="#_x0000_t202" style="position:absolute;left:3996;top:8130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" filled="f" stroked="f">
                  <v:textbox>
                    <w:txbxContent>
                      <w:p w14:paraId="4B1AE013" w14:textId="77777777" w:rsidR="00A25A21" w:rsidRDefault="00A25A21" w:rsidP="00A25A21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0" w:dyaOrig="240" w14:anchorId="2D23A26C">
                            <v:shape id="_x0000_i1074" type="#_x0000_t75" style="width:7.55pt;height:11.7pt" o:ole="">
                              <v:imagedata r:id="rId89" o:title=""/>
                            </v:shape>
                            <o:OLEObject Type="Embed" ProgID="Equation.DSMT4" ShapeID="_x0000_i1074" DrawAspect="Content" ObjectID="_1818843730" r:id="rId97"/>
                          </w:objec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1DB14193" w14:textId="77777777" w:rsidR="00A25A21" w:rsidRPr="00A25A21" w:rsidRDefault="00A25A21" w:rsidP="00A25A21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25A21">
        <w:rPr>
          <w:rFonts w:ascii="Times New Roman" w:eastAsia="Calibri" w:hAnsi="Times New Roman" w:cs="Times New Roman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342D6E82" w14:textId="77777777" w:rsidR="00A25A21" w:rsidRPr="00A25A21" w:rsidRDefault="00A25A21" w:rsidP="00A25A21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25A21">
        <w:rPr>
          <w:rFonts w:ascii="Calibri" w:eastAsia="Calibri" w:hAnsi="Calibri" w:cs="Times New Roman"/>
          <w:sz w:val="24"/>
          <w:szCs w:val="24"/>
        </w:rPr>
        <w:t xml:space="preserve">10. </w:t>
      </w:r>
      <w:r w:rsidRPr="00A25A21">
        <w:rPr>
          <w:rFonts w:ascii="Times New Roman" w:eastAsia="Calibri" w:hAnsi="Times New Roman" w:cs="Times New Roman"/>
          <w:sz w:val="24"/>
          <w:szCs w:val="24"/>
        </w:rPr>
        <w:t>Выполнить все возможные упрощения платежной матрицы игры:</w:t>
      </w:r>
    </w:p>
    <w:p w14:paraId="4DF53D5A" w14:textId="77777777" w:rsidR="00A25A21" w:rsidRPr="00A25A21" w:rsidRDefault="00A25A21" w:rsidP="00A25A2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2200" w:dyaOrig="1800" w14:anchorId="5BF9281C">
          <v:shape id="_x0000_i1040" type="#_x0000_t75" style="width:115.35pt;height:96pt" o:ole="">
            <v:imagedata r:id="rId98" o:title=""/>
          </v:shape>
          <o:OLEObject Type="Embed" ProgID="Equation.DSMT4" ShapeID="_x0000_i1040" DrawAspect="Content" ObjectID="_1835781971" r:id="rId99"/>
        </w:object>
      </w:r>
    </w:p>
    <w:p w14:paraId="543F9483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11. Решить задачу линейного программирования графическим методом:</w:t>
      </w:r>
    </w:p>
    <w:p w14:paraId="2631583B" w14:textId="77777777" w:rsidR="00A25A21" w:rsidRPr="00A25A21" w:rsidRDefault="00A25A21" w:rsidP="00A25A21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position w:val="-88"/>
          <w:sz w:val="24"/>
          <w:szCs w:val="24"/>
        </w:rPr>
        <w:object w:dxaOrig="2360" w:dyaOrig="1880" w14:anchorId="00849DC1">
          <v:shape id="_x0000_i1041" type="#_x0000_t75" style="width:105.35pt;height:85.35pt" o:ole="">
            <v:imagedata r:id="rId100" o:title=""/>
          </v:shape>
          <o:OLEObject Type="Embed" ProgID="Equation.DSMT4" ShapeID="_x0000_i1041" DrawAspect="Content" ObjectID="_1835781972" r:id="rId101"/>
        </w:object>
      </w:r>
    </w:p>
    <w:p w14:paraId="4E12A5D3" w14:textId="77777777" w:rsidR="00A25A21" w:rsidRPr="00A25A21" w:rsidRDefault="00A25A21" w:rsidP="00A25A21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Решить задачу линейного программирования графическим методом:</w:t>
      </w:r>
    </w:p>
    <w:p w14:paraId="3C707A0D" w14:textId="77777777" w:rsidR="00A25A21" w:rsidRPr="00A25A21" w:rsidRDefault="00A25A21" w:rsidP="00A25A21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25A21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720" w:dyaOrig="1880" w14:anchorId="7AA4B7F2">
          <v:shape id="_x0000_i1042" type="#_x0000_t75" style="width:143.35pt;height:100.65pt" o:ole="">
            <v:imagedata r:id="rId102" o:title=""/>
          </v:shape>
          <o:OLEObject Type="Embed" ProgID="Equation.DSMT4" ShapeID="_x0000_i1042" DrawAspect="Content" ObjectID="_1835781973" r:id="rId103"/>
        </w:object>
      </w:r>
    </w:p>
    <w:p w14:paraId="42071BDD" w14:textId="77777777" w:rsidR="00A25A21" w:rsidRPr="00A25A21" w:rsidRDefault="00A25A21" w:rsidP="00A25A2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25C4D0A4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13.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</w:tblGrid>
      <w:tr w:rsidR="00A25A21" w:rsidRPr="00A25A21" w14:paraId="393EFEC0" w14:textId="77777777" w:rsidTr="00B8697C">
        <w:trPr>
          <w:trHeight w:hRule="exact" w:val="89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0A84F7E0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2A260D1D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1E8FB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1C31C005">
                <v:shape id="_x0000_i1043" type="#_x0000_t75" style="width:43.35pt;height:19.35pt" o:ole="">
                  <v:imagedata r:id="rId104" o:title=""/>
                </v:shape>
                <o:OLEObject Type="Embed" ProgID="Equation.DSMT4" ShapeID="_x0000_i1043" DrawAspect="Content" ObjectID="_1835781974" r:id="rId105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97AF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3BA03DA2">
                <v:shape id="_x0000_i1044" type="#_x0000_t75" style="width:43.35pt;height:19.35pt" o:ole="">
                  <v:imagedata r:id="rId106" o:title=""/>
                </v:shape>
                <o:OLEObject Type="Embed" ProgID="Equation.DSMT4" ShapeID="_x0000_i1044" DrawAspect="Content" ObjectID="_1835781975" r:id="rId107"/>
              </w:object>
            </w:r>
          </w:p>
        </w:tc>
      </w:tr>
      <w:tr w:rsidR="00A25A21" w:rsidRPr="00A25A21" w14:paraId="096C1246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CDFD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0D694413">
                <v:shape id="_x0000_i1045" type="#_x0000_t75" style="width:45.35pt;height:19.35pt" o:ole="">
                  <v:imagedata r:id="rId108" o:title=""/>
                </v:shape>
                <o:OLEObject Type="Embed" ProgID="Equation.DSMT4" ShapeID="_x0000_i1045" DrawAspect="Content" ObjectID="_1835781976" r:id="rId109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E2C45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6704FFDF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FFAE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30D57EBE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25A21" w:rsidRPr="00A25A21" w14:paraId="2343F83D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5B357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1A6546AD">
                <v:shape id="_x0000_i1046" type="#_x0000_t75" style="width:46.65pt;height:19.35pt" o:ole="">
                  <v:imagedata r:id="rId110" o:title=""/>
                </v:shape>
                <o:OLEObject Type="Embed" ProgID="Equation.DSMT4" ShapeID="_x0000_i1046" DrawAspect="Content" ObjectID="_1835781977" r:id="rId111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DD503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30A1CE13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B7DA7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18C045D7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25A21" w:rsidRPr="00A25A21" w14:paraId="0C9DB80F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F94E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3A55100C">
                <v:shape id="_x0000_i1047" type="#_x0000_t75" style="width:46.65pt;height:19.35pt" o:ole="">
                  <v:imagedata r:id="rId112" o:title=""/>
                </v:shape>
                <o:OLEObject Type="Embed" ProgID="Equation.DSMT4" ShapeID="_x0000_i1047" DrawAspect="Content" ObjectID="_1835781978" r:id="rId113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6E135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0F5A66C1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4B772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0D9E4A86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19AACA37" w14:textId="77777777" w:rsidR="00A25A21" w:rsidRPr="00A25A21" w:rsidRDefault="00A25A21" w:rsidP="00A25A21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481C68FF" w14:textId="77777777" w:rsidR="00A25A21" w:rsidRPr="00A25A21" w:rsidRDefault="00A25A21" w:rsidP="00A25A21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14. Дан сетевой график некоторого проекта, время начала которого равно нулю.</w:t>
      </w:r>
    </w:p>
    <w:p w14:paraId="04F4EC00" w14:textId="77777777" w:rsidR="00A25A21" w:rsidRPr="00A25A21" w:rsidRDefault="00A25A21" w:rsidP="00A25A21">
      <w:pPr>
        <w:spacing w:after="76" w:line="240" w:lineRule="auto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04A7C955" wp14:editId="33E38670">
            <wp:extent cx="2552700" cy="1063061"/>
            <wp:effectExtent l="0" t="0" r="0" b="381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557839" cy="1065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E6044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198FE73F" w14:textId="77777777" w:rsidR="00A25A21" w:rsidRPr="00A25A21" w:rsidRDefault="00A25A21" w:rsidP="00A25A21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A72DDC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15. Найти решение игры с данной платежной матрицей, сведя ее к паре </w:t>
      </w:r>
      <w:proofErr w:type="spellStart"/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взаимодвойственных</w:t>
      </w:r>
      <w:proofErr w:type="spellEnd"/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задач линейного программирования:</w:t>
      </w:r>
    </w:p>
    <w:p w14:paraId="68971FD2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08AC9F66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             </w:t>
      </w:r>
      <w:r w:rsidRPr="00A25A21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40" w:dyaOrig="720" w14:anchorId="6C5574D9">
          <v:shape id="_x0000_i1048" type="#_x0000_t75" style="width:60pt;height:41.35pt" o:ole="">
            <v:imagedata r:id="rId115" o:title=""/>
          </v:shape>
          <o:OLEObject Type="Embed" ProgID="Equation.DSMT4" ShapeID="_x0000_i1048" DrawAspect="Content" ObjectID="_1835781979" r:id="rId116"/>
        </w:object>
      </w:r>
    </w:p>
    <w:p w14:paraId="616BB2F1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16. Решить задачу линейного программирования графическим методом:</w:t>
      </w:r>
    </w:p>
    <w:p w14:paraId="7BBCABCD" w14:textId="77777777" w:rsidR="00A25A21" w:rsidRPr="00A25A21" w:rsidRDefault="00A25A21" w:rsidP="00A25A21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25A21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600" w:dyaOrig="1880" w14:anchorId="25709687">
          <v:shape id="_x0000_i1049" type="#_x0000_t75" style="width:136.65pt;height:100.65pt" o:ole="">
            <v:imagedata r:id="rId117" o:title=""/>
          </v:shape>
          <o:OLEObject Type="Embed" ProgID="Equation.DSMT4" ShapeID="_x0000_i1049" DrawAspect="Content" ObjectID="_1835781980" r:id="rId118"/>
        </w:object>
      </w:r>
    </w:p>
    <w:p w14:paraId="1017D907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17.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7DED9743" w14:textId="77777777" w:rsidR="00A25A21" w:rsidRPr="00A25A21" w:rsidRDefault="00A25A21" w:rsidP="00A25A21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A25A21" w:rsidRPr="00A25A21" w14:paraId="55222A5E" w14:textId="77777777" w:rsidTr="00B8697C">
        <w:trPr>
          <w:trHeight w:hRule="exact" w:val="91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1ED0EE9C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505EA785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72C8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6B4B8FE2">
                <v:shape id="_x0000_i1050" type="#_x0000_t75" style="width:43.35pt;height:19.35pt" o:ole="">
                  <v:imagedata r:id="rId119" o:title=""/>
                </v:shape>
                <o:OLEObject Type="Embed" ProgID="Equation.DSMT4" ShapeID="_x0000_i1050" DrawAspect="Content" ObjectID="_1835781981" r:id="rId12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937D9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4CDBBEF2">
                <v:shape id="_x0000_i1051" type="#_x0000_t75" style="width:45.35pt;height:19.35pt" o:ole="">
                  <v:imagedata r:id="rId121" o:title=""/>
                </v:shape>
                <o:OLEObject Type="Embed" ProgID="Equation.DSMT4" ShapeID="_x0000_i1051" DrawAspect="Content" ObjectID="_1835781982" r:id="rId12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6DD3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25392ED8">
                <v:shape id="_x0000_i1052" type="#_x0000_t75" style="width:43.35pt;height:19.35pt" o:ole="">
                  <v:imagedata r:id="rId123" o:title=""/>
                </v:shape>
                <o:OLEObject Type="Embed" ProgID="Equation.DSMT4" ShapeID="_x0000_i1052" DrawAspect="Content" ObjectID="_1835781983" r:id="rId124"/>
              </w:object>
            </w:r>
          </w:p>
        </w:tc>
      </w:tr>
      <w:tr w:rsidR="00A25A21" w:rsidRPr="00A25A21" w14:paraId="198A8185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3596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1DC6E1A6">
                <v:shape id="_x0000_i1053" type="#_x0000_t75" style="width:45.35pt;height:19.35pt" o:ole="">
                  <v:imagedata r:id="rId125" o:title=""/>
                </v:shape>
                <o:OLEObject Type="Embed" ProgID="Equation.DSMT4" ShapeID="_x0000_i1053" DrawAspect="Content" ObjectID="_1835781984" r:id="rId126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4825F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259A7046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E747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7FA24AF5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93BD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25A21" w:rsidRPr="00A25A21" w14:paraId="1DC180BC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78635" w14:textId="77777777" w:rsidR="00A25A21" w:rsidRPr="00A25A21" w:rsidRDefault="00A25A21" w:rsidP="00A25A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71CB5439">
                <v:shape id="_x0000_i1054" type="#_x0000_t75" style="width:45.35pt;height:19.35pt" o:ole="">
                  <v:imagedata r:id="rId28" o:title=""/>
                </v:shape>
                <o:OLEObject Type="Embed" ProgID="Equation.DSMT4" ShapeID="_x0000_i1054" DrawAspect="Content" ObjectID="_1835781985" r:id="rId12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4969D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1412EC84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83183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166032DA" w14:textId="77777777" w:rsidR="00A25A21" w:rsidRPr="00A25A21" w:rsidRDefault="00A25A21" w:rsidP="00A25A2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9AE2" w14:textId="77777777" w:rsidR="00A25A21" w:rsidRPr="00A25A21" w:rsidRDefault="00A25A21" w:rsidP="00A25A2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5A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23745B5B" w14:textId="77777777" w:rsidR="00A25A21" w:rsidRPr="00A25A21" w:rsidRDefault="00A25A21" w:rsidP="00A25A2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25A21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</w:p>
    <w:p w14:paraId="41E1683B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18. Дан сетевой график некоторого проекта, время начала которого равно нулю.</w:t>
      </w:r>
    </w:p>
    <w:p w14:paraId="7F6885C8" w14:textId="77777777" w:rsidR="00A25A21" w:rsidRPr="00A25A21" w:rsidRDefault="00A25A21" w:rsidP="00A25A21">
      <w:pPr>
        <w:spacing w:after="76" w:line="240" w:lineRule="auto"/>
        <w:ind w:left="36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3AA9583F" wp14:editId="0DAB2F66">
            <wp:extent cx="2628900" cy="1140969"/>
            <wp:effectExtent l="0" t="0" r="0" b="254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2637590" cy="1144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14E81" w14:textId="77777777" w:rsidR="00A25A21" w:rsidRPr="00A25A21" w:rsidRDefault="00A25A21" w:rsidP="00A25A2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A25A21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498D86A6" w14:textId="77777777" w:rsidR="00A25A21" w:rsidRPr="00A25A21" w:rsidRDefault="00A25A21" w:rsidP="00A25A21">
      <w:pPr>
        <w:tabs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737BB3" w14:textId="77777777" w:rsidR="00A25A21" w:rsidRPr="00A25A21" w:rsidRDefault="00A25A21" w:rsidP="00A25A21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A21">
        <w:rPr>
          <w:rFonts w:ascii="Calibri" w:eastAsia="Calibri" w:hAnsi="Calibri" w:cs="Times New Roman"/>
          <w:sz w:val="24"/>
          <w:szCs w:val="24"/>
        </w:rPr>
        <w:t xml:space="preserve">19. </w:t>
      </w:r>
      <w:r w:rsidRPr="00A25A21">
        <w:rPr>
          <w:rFonts w:ascii="Times New Roman" w:eastAsia="Calibri" w:hAnsi="Times New Roman" w:cs="Times New Roman"/>
          <w:sz w:val="24"/>
          <w:szCs w:val="24"/>
        </w:rPr>
        <w:t xml:space="preserve">Для игры, заданной платежной матрицей А, найти нижнюю и верхнюю цены, оптимальные стратегии игроков, установить наличие или отсутствие </w:t>
      </w:r>
      <w:proofErr w:type="spellStart"/>
      <w:r w:rsidRPr="00A25A21">
        <w:rPr>
          <w:rFonts w:ascii="Times New Roman" w:eastAsia="Calibri" w:hAnsi="Times New Roman" w:cs="Times New Roman"/>
          <w:sz w:val="24"/>
          <w:szCs w:val="24"/>
        </w:rPr>
        <w:t>седловой</w:t>
      </w:r>
      <w:proofErr w:type="spellEnd"/>
      <w:r w:rsidRPr="00A25A21">
        <w:rPr>
          <w:rFonts w:ascii="Times New Roman" w:eastAsia="Calibri" w:hAnsi="Times New Roman" w:cs="Times New Roman"/>
          <w:sz w:val="24"/>
          <w:szCs w:val="24"/>
        </w:rPr>
        <w:t xml:space="preserve"> точки:</w:t>
      </w:r>
    </w:p>
    <w:p w14:paraId="4A5D635C" w14:textId="77777777" w:rsidR="00A25A21" w:rsidRPr="00A25A21" w:rsidRDefault="00A25A21" w:rsidP="00A25A21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A25A21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1880" w:dyaOrig="1800" w14:anchorId="206B1462">
          <v:shape id="_x0000_i1055" type="#_x0000_t75" style="width:98.65pt;height:96pt" o:ole="">
            <v:imagedata r:id="rId129" o:title=""/>
          </v:shape>
          <o:OLEObject Type="Embed" ProgID="Equation.DSMT4" ShapeID="_x0000_i1055" DrawAspect="Content" ObjectID="_1835781986" r:id="rId130"/>
        </w:object>
      </w: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BB99862" w14:textId="77777777" w:rsidR="00A25A21" w:rsidRPr="00A25A21" w:rsidRDefault="00A25A21" w:rsidP="00A25A21">
      <w:pPr>
        <w:tabs>
          <w:tab w:val="left" w:pos="284"/>
        </w:tabs>
        <w:spacing w:after="200" w:line="276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A25A21">
        <w:rPr>
          <w:rFonts w:ascii="Calibri" w:eastAsia="Calibri" w:hAnsi="Calibri" w:cs="Times New Roman"/>
          <w:sz w:val="24"/>
          <w:szCs w:val="24"/>
        </w:rPr>
        <w:t xml:space="preserve">20. </w:t>
      </w:r>
      <w:r w:rsidRPr="00A25A21">
        <w:rPr>
          <w:rFonts w:ascii="Times New Roman" w:eastAsia="Calibri" w:hAnsi="Times New Roman" w:cs="Times New Roman"/>
          <w:sz w:val="24"/>
          <w:szCs w:val="24"/>
        </w:rPr>
        <w:t>Составить математическую модель следующей задачи линейного программирования:</w:t>
      </w:r>
    </w:p>
    <w:p w14:paraId="1A17F13F" w14:textId="77777777" w:rsidR="00A25A21" w:rsidRPr="00A25A21" w:rsidRDefault="00A25A21" w:rsidP="00A25A21">
      <w:pPr>
        <w:spacing w:after="20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A21">
        <w:rPr>
          <w:rFonts w:ascii="Times New Roman" w:eastAsia="Calibri" w:hAnsi="Times New Roman" w:cs="Times New Roman"/>
          <w:sz w:val="24"/>
          <w:szCs w:val="24"/>
        </w:rPr>
        <w:t xml:space="preserve">В регионе планируется строительство тепловых и гидравлических электростанций, каждая мощностью 2200 тыс. квт. На строительство одной гидростанции требуется 1000 рабочих, 25 млн кубометров бетона и 300 тыс. т железных конструкций. На строительство одной тепловой станции, соответственно, 800 рабочих, 15 млн кубометров бетона и 400 тыс. т конструкций. Регион располагает не более, чем 8 тыс. рабочих, 175 млн кубометров бетона и 3200000 т железных конструкций. Составить план строительства электростанций, </w:t>
      </w:r>
      <w:proofErr w:type="spellStart"/>
      <w:r w:rsidRPr="00A25A21">
        <w:rPr>
          <w:rFonts w:ascii="Times New Roman" w:eastAsia="Calibri" w:hAnsi="Times New Roman" w:cs="Times New Roman"/>
          <w:sz w:val="24"/>
          <w:szCs w:val="24"/>
        </w:rPr>
        <w:t>максимизирующий</w:t>
      </w:r>
      <w:proofErr w:type="spellEnd"/>
      <w:r w:rsidRPr="00A25A21">
        <w:rPr>
          <w:rFonts w:ascii="Times New Roman" w:eastAsia="Calibri" w:hAnsi="Times New Roman" w:cs="Times New Roman"/>
          <w:sz w:val="24"/>
          <w:szCs w:val="24"/>
        </w:rPr>
        <w:t xml:space="preserve"> производство энергии.</w:t>
      </w:r>
    </w:p>
    <w:p w14:paraId="238ECB4A" w14:textId="77777777" w:rsidR="00A25A21" w:rsidRPr="00A25A21" w:rsidRDefault="00A25A21" w:rsidP="00A25A2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819A1B6" w14:textId="77777777" w:rsidR="00A25A21" w:rsidRPr="00A25A21" w:rsidRDefault="00A25A21" w:rsidP="00A25A2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25A21">
        <w:rPr>
          <w:rFonts w:ascii="Times New Roman" w:eastAsia="Calibri" w:hAnsi="Times New Roman" w:cs="Times New Roman"/>
          <w:sz w:val="24"/>
          <w:szCs w:val="24"/>
        </w:rPr>
        <w:t>21</w:t>
      </w:r>
      <w:r w:rsidRPr="00A25A21">
        <w:rPr>
          <w:rFonts w:ascii="Calibri" w:eastAsia="Calibri" w:hAnsi="Calibri" w:cs="Times New Roman"/>
          <w:sz w:val="24"/>
          <w:szCs w:val="24"/>
        </w:rPr>
        <w:t xml:space="preserve">.  </w:t>
      </w:r>
      <w:r w:rsidRPr="00A25A21">
        <w:rPr>
          <w:rFonts w:ascii="Times New Roman" w:eastAsia="Calibri" w:hAnsi="Times New Roman" w:cs="Times New Roman"/>
          <w:sz w:val="24"/>
          <w:szCs w:val="24"/>
        </w:rPr>
        <w:t xml:space="preserve">Выполнив возможные упрощения платежной матрицы </w:t>
      </w:r>
      <w:r w:rsidRPr="00A25A21"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Pr="00A25A21">
        <w:rPr>
          <w:rFonts w:ascii="Times New Roman" w:eastAsia="Calibri" w:hAnsi="Times New Roman" w:cs="Times New Roman"/>
          <w:sz w:val="24"/>
          <w:szCs w:val="24"/>
        </w:rPr>
        <w:t>, свести матричную игру к паре симметричных двойственных задач:</w:t>
      </w:r>
    </w:p>
    <w:p w14:paraId="4A5D9610" w14:textId="77777777" w:rsidR="00A25A21" w:rsidRPr="00A25A21" w:rsidRDefault="00A25A21" w:rsidP="00A25A21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A25A21">
        <w:rPr>
          <w:rFonts w:ascii="Times New Roman" w:eastAsia="Times New Roman" w:hAnsi="Times New Roman" w:cs="Times New Roman"/>
          <w:position w:val="-56"/>
          <w:sz w:val="24"/>
          <w:szCs w:val="24"/>
          <w:lang w:eastAsia="ru-RU"/>
        </w:rPr>
        <w:object w:dxaOrig="2620" w:dyaOrig="1240" w14:anchorId="46F9A8E0">
          <v:shape id="_x0000_i1056" type="#_x0000_t75" style="width:131.35pt;height:62pt" o:ole="" filled="t">
            <v:fill color2="black"/>
            <v:imagedata r:id="rId131" o:title=""/>
          </v:shape>
          <o:OLEObject Type="Embed" ProgID="Equation.3" ShapeID="_x0000_i1056" DrawAspect="Content" ObjectID="_1835781987" r:id="rId132"/>
        </w:object>
      </w:r>
    </w:p>
    <w:p w14:paraId="0352C094" w14:textId="77777777" w:rsidR="00A25A21" w:rsidRPr="00A25A21" w:rsidRDefault="00A25A21" w:rsidP="00A25A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22. Для задачи ЛП</w:t>
      </w:r>
    </w:p>
    <w:p w14:paraId="18B29C4C" w14:textId="77777777" w:rsidR="00A25A21" w:rsidRPr="00A25A21" w:rsidRDefault="00A25A21" w:rsidP="00A25A2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t xml:space="preserve">               </w:t>
      </w:r>
      <w:r w:rsidRPr="00A25A21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object w:dxaOrig="4425" w:dyaOrig="1560" w14:anchorId="72D078D5">
          <v:shape id="_x0000_i1057" type="#_x0000_t75" style="width:220pt;height:78.65pt" o:ole="">
            <v:imagedata r:id="rId133" o:title=""/>
          </v:shape>
          <o:OLEObject Type="Embed" ProgID="Equation.DSMT4" ShapeID="_x0000_i1057" DrawAspect="Content" ObjectID="_1835781988" r:id="rId134"/>
        </w:object>
      </w:r>
    </w:p>
    <w:p w14:paraId="1722E1BC" w14:textId="77777777" w:rsidR="00A25A21" w:rsidRPr="00A25A21" w:rsidRDefault="00A25A21" w:rsidP="00A25A2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3AB6C6" w14:textId="77777777" w:rsidR="00A25A21" w:rsidRPr="00A25A21" w:rsidRDefault="00A25A21" w:rsidP="00A25A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записать </w:t>
      </w:r>
      <w:r w:rsidRPr="00A25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–задачу и составить первую симплекс–таблицу. </w:t>
      </w:r>
    </w:p>
    <w:p w14:paraId="57829CB9" w14:textId="77777777" w:rsidR="00A25A21" w:rsidRPr="00A25A21" w:rsidRDefault="00A25A21" w:rsidP="00A25A21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C35A65" w14:textId="77777777" w:rsidR="00A25A21" w:rsidRPr="00A25A21" w:rsidRDefault="00A25A21" w:rsidP="00A25A2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Calibri" w:hAnsi="Times New Roman" w:cs="Times New Roman"/>
          <w:sz w:val="24"/>
          <w:szCs w:val="24"/>
        </w:rPr>
        <w:t>23.</w:t>
      </w:r>
      <w:r w:rsidRPr="00A25A21">
        <w:rPr>
          <w:rFonts w:ascii="Calibri" w:eastAsia="Calibri" w:hAnsi="Calibri" w:cs="Times New Roman"/>
          <w:sz w:val="24"/>
          <w:szCs w:val="24"/>
        </w:rPr>
        <w:t xml:space="preserve"> </w:t>
      </w:r>
      <w:r w:rsidRPr="00A25A21">
        <w:rPr>
          <w:rFonts w:ascii="Times New Roman" w:eastAsia="Calibri" w:hAnsi="Times New Roman" w:cs="Times New Roman"/>
          <w:sz w:val="24"/>
          <w:szCs w:val="24"/>
        </w:rPr>
        <w:t>Условия открытой транспортной задачи заданы таблицей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2"/>
        <w:gridCol w:w="1207"/>
        <w:gridCol w:w="1208"/>
      </w:tblGrid>
      <w:tr w:rsidR="00A25A21" w:rsidRPr="00A25A21" w14:paraId="3C5F87F7" w14:textId="77777777" w:rsidTr="00B8697C">
        <w:trPr>
          <w:trHeight w:val="590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096FB1D5" w14:textId="77777777" w:rsidR="00A25A21" w:rsidRPr="00A25A21" w:rsidRDefault="00A25A21" w:rsidP="00A25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ПН</w:t>
            </w:r>
          </w:p>
          <w:p w14:paraId="1D05E364" w14:textId="77777777" w:rsidR="00A25A21" w:rsidRPr="00A25A21" w:rsidRDefault="00A25A21" w:rsidP="00A25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30D9" w14:textId="77777777" w:rsidR="00A25A21" w:rsidRPr="00A25A21" w:rsidRDefault="00A25A21" w:rsidP="00A2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21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880" w:dyaOrig="400" w14:anchorId="42B86CF4">
                <v:shape id="_x0000_i1058" type="#_x0000_t75" style="width:43.35pt;height:20pt" o:ole="">
                  <v:imagedata r:id="rId135" o:title=""/>
                </v:shape>
                <o:OLEObject Type="Embed" ProgID="Equation.DSMT4" ShapeID="_x0000_i1058" DrawAspect="Content" ObjectID="_1835781989" r:id="rId136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AD2E" w14:textId="77777777" w:rsidR="00A25A21" w:rsidRPr="00A25A21" w:rsidRDefault="00A25A21" w:rsidP="00A2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21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3838A3EF">
                <v:shape id="_x0000_i1059" type="#_x0000_t75" style="width:45.35pt;height:20pt" o:ole="">
                  <v:imagedata r:id="rId137" o:title=""/>
                </v:shape>
                <o:OLEObject Type="Embed" ProgID="Equation.DSMT4" ShapeID="_x0000_i1059" DrawAspect="Content" ObjectID="_1835781990" r:id="rId138"/>
              </w:object>
            </w:r>
          </w:p>
        </w:tc>
      </w:tr>
      <w:tr w:rsidR="00A25A21" w:rsidRPr="00A25A21" w14:paraId="53B04509" w14:textId="77777777" w:rsidTr="00B8697C">
        <w:trPr>
          <w:trHeight w:val="372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E8CC" w14:textId="77777777" w:rsidR="00A25A21" w:rsidRPr="00A25A21" w:rsidRDefault="00A25A21" w:rsidP="00A25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21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6FF5D2C0">
                <v:shape id="_x0000_i1060" type="#_x0000_t75" style="width:45.35pt;height:20pt" o:ole="">
                  <v:imagedata r:id="rId139" o:title=""/>
                </v:shape>
                <o:OLEObject Type="Embed" ProgID="Equation.DSMT4" ShapeID="_x0000_i1060" DrawAspect="Content" ObjectID="_1835781991" r:id="rId140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9A54" w14:textId="77777777" w:rsidR="00A25A21" w:rsidRPr="00A25A21" w:rsidRDefault="00A25A21" w:rsidP="00A25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09A72F2F" w14:textId="77777777" w:rsidR="00A25A21" w:rsidRPr="00A25A21" w:rsidRDefault="00A25A21" w:rsidP="00A2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C70F" w14:textId="77777777" w:rsidR="00A25A21" w:rsidRPr="00A25A21" w:rsidRDefault="00A25A21" w:rsidP="00A25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70E671FF" w14:textId="77777777" w:rsidR="00A25A21" w:rsidRPr="00A25A21" w:rsidRDefault="00A25A21" w:rsidP="00A2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A25A21" w:rsidRPr="00A25A21" w14:paraId="1B8D9D9F" w14:textId="77777777" w:rsidTr="00B8697C">
        <w:trPr>
          <w:trHeight w:val="355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5EC9" w14:textId="77777777" w:rsidR="00A25A21" w:rsidRPr="00A25A21" w:rsidRDefault="00A25A21" w:rsidP="00A25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21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20" w:dyaOrig="400" w14:anchorId="44A3022A">
                <v:shape id="_x0000_i1061" type="#_x0000_t75" style="width:46.65pt;height:20pt" o:ole="">
                  <v:imagedata r:id="rId141" o:title=""/>
                </v:shape>
                <o:OLEObject Type="Embed" ProgID="Equation.DSMT4" ShapeID="_x0000_i1061" DrawAspect="Content" ObjectID="_1835781992" r:id="rId142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09CD" w14:textId="77777777" w:rsidR="00A25A21" w:rsidRPr="00A25A21" w:rsidRDefault="00A25A21" w:rsidP="00A25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4EDEF3EF" w14:textId="77777777" w:rsidR="00A25A21" w:rsidRPr="00A25A21" w:rsidRDefault="00A25A21" w:rsidP="00A2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F855" w14:textId="77777777" w:rsidR="00A25A21" w:rsidRPr="00A25A21" w:rsidRDefault="00A25A21" w:rsidP="00A25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14:paraId="0983ACEC" w14:textId="77777777" w:rsidR="00A25A21" w:rsidRPr="00A25A21" w:rsidRDefault="00A25A21" w:rsidP="00A2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14:paraId="22E4A5F8" w14:textId="77777777" w:rsidR="00A25A21" w:rsidRPr="00A25A21" w:rsidRDefault="00A25A21" w:rsidP="00A25A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BFE054" w14:textId="77777777" w:rsidR="00A25A21" w:rsidRPr="00A25A21" w:rsidRDefault="00A25A21" w:rsidP="00A25A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Построив первый опорный план по методу «северо-западного угла»,    определить, какое количество груза недополучит каждый из пунктов назначения. Найти стоимость перевозки, соответствующую этому опорному плану.</w:t>
      </w:r>
    </w:p>
    <w:p w14:paraId="340DCA10" w14:textId="77777777" w:rsidR="00A25A21" w:rsidRPr="00A25A21" w:rsidRDefault="00A25A21" w:rsidP="00A25A2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0D8F99" w14:textId="77777777" w:rsidR="00A25A21" w:rsidRPr="00A25A21" w:rsidRDefault="00A25A21" w:rsidP="00A25A2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25A21">
        <w:rPr>
          <w:rFonts w:ascii="Times New Roman" w:eastAsia="Calibri" w:hAnsi="Times New Roman" w:cs="Times New Roman"/>
          <w:sz w:val="24"/>
          <w:szCs w:val="24"/>
        </w:rPr>
        <w:t xml:space="preserve">24. Дан сетевой график некоторого проекта, время начала которого равно нулю. </w:t>
      </w:r>
    </w:p>
    <w:p w14:paraId="734A9481" w14:textId="77777777" w:rsidR="00A25A21" w:rsidRPr="00A25A21" w:rsidRDefault="00A25A21" w:rsidP="00A25A21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5A2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460C9B" wp14:editId="495E8B1F">
            <wp:extent cx="3395345" cy="1852930"/>
            <wp:effectExtent l="19050" t="0" r="0" b="0"/>
            <wp:docPr id="7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185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301459" w14:textId="77777777" w:rsidR="00A25A21" w:rsidRPr="00A25A21" w:rsidRDefault="00A25A21" w:rsidP="00A25A21">
      <w:pPr>
        <w:tabs>
          <w:tab w:val="left" w:pos="56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критический путь проекта.</w:t>
      </w:r>
    </w:p>
    <w:p w14:paraId="42895AFF" w14:textId="77777777" w:rsidR="00A25A21" w:rsidRPr="00A25A21" w:rsidRDefault="00A25A21" w:rsidP="00A25A2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74B91D" w14:textId="77777777" w:rsidR="00A25A21" w:rsidRPr="00A25A21" w:rsidRDefault="00A25A21" w:rsidP="00A25A21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Calibri" w:hAnsi="Times New Roman" w:cs="Times New Roman"/>
          <w:sz w:val="24"/>
          <w:szCs w:val="24"/>
        </w:rPr>
        <w:t>25. Дана симплекс-таблица, полученная на некотором этапе решения задачи ЛП:</w:t>
      </w:r>
    </w:p>
    <w:tbl>
      <w:tblPr>
        <w:tblW w:w="0" w:type="auto"/>
        <w:tblInd w:w="14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737"/>
        <w:gridCol w:w="737"/>
        <w:gridCol w:w="737"/>
        <w:gridCol w:w="741"/>
        <w:gridCol w:w="741"/>
      </w:tblGrid>
      <w:tr w:rsidR="00A25A21" w:rsidRPr="00A25A21" w14:paraId="1721FCAD" w14:textId="77777777" w:rsidTr="00B8697C">
        <w:tc>
          <w:tcPr>
            <w:tcW w:w="737" w:type="dxa"/>
            <w:shd w:val="clear" w:color="auto" w:fill="auto"/>
          </w:tcPr>
          <w:p w14:paraId="5AEE4428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737" w:type="dxa"/>
            <w:shd w:val="clear" w:color="auto" w:fill="auto"/>
          </w:tcPr>
          <w:p w14:paraId="01B99C56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25A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48AF2EA3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25A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039D012E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25A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394303A6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25A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4</w:t>
            </w:r>
          </w:p>
        </w:tc>
        <w:tc>
          <w:tcPr>
            <w:tcW w:w="741" w:type="dxa"/>
            <w:shd w:val="clear" w:color="auto" w:fill="auto"/>
          </w:tcPr>
          <w:p w14:paraId="5AEFCB26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A25A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5</w:t>
            </w:r>
          </w:p>
        </w:tc>
        <w:tc>
          <w:tcPr>
            <w:tcW w:w="741" w:type="dxa"/>
          </w:tcPr>
          <w:p w14:paraId="3C515476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b</w:t>
            </w:r>
          </w:p>
        </w:tc>
      </w:tr>
      <w:tr w:rsidR="00A25A21" w:rsidRPr="00A25A21" w14:paraId="3AB41042" w14:textId="77777777" w:rsidTr="00B8697C">
        <w:tc>
          <w:tcPr>
            <w:tcW w:w="737" w:type="dxa"/>
            <w:shd w:val="clear" w:color="auto" w:fill="auto"/>
          </w:tcPr>
          <w:p w14:paraId="0DE7291B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7820A362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1728D7BF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37" w:type="dxa"/>
            <w:shd w:val="clear" w:color="auto" w:fill="auto"/>
          </w:tcPr>
          <w:p w14:paraId="14E978A8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5BC67655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67B688A6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60A5261D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</w:tr>
      <w:tr w:rsidR="00A25A21" w:rsidRPr="00A25A21" w14:paraId="27E12DD0" w14:textId="77777777" w:rsidTr="00B8697C">
        <w:tc>
          <w:tcPr>
            <w:tcW w:w="737" w:type="dxa"/>
            <w:shd w:val="clear" w:color="auto" w:fill="auto"/>
          </w:tcPr>
          <w:p w14:paraId="28E09922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4</w:t>
            </w:r>
          </w:p>
        </w:tc>
        <w:tc>
          <w:tcPr>
            <w:tcW w:w="737" w:type="dxa"/>
            <w:shd w:val="clear" w:color="auto" w:fill="auto"/>
          </w:tcPr>
          <w:p w14:paraId="4B5F6912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264EA877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32A1974D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7C36360B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46C4325E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6FCD090D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</w:tr>
      <w:tr w:rsidR="00A25A21" w:rsidRPr="00A25A21" w14:paraId="438D23A9" w14:textId="77777777" w:rsidTr="00B8697C">
        <w:tc>
          <w:tcPr>
            <w:tcW w:w="737" w:type="dxa"/>
            <w:shd w:val="clear" w:color="auto" w:fill="auto"/>
          </w:tcPr>
          <w:p w14:paraId="04A7423C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1FA497B8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085D2FDC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7A01BF5E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30177F0C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1071B99E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</w:tcPr>
          <w:p w14:paraId="75EA9619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A25A21" w:rsidRPr="00A25A21" w14:paraId="03D6BCFA" w14:textId="77777777" w:rsidTr="00B8697C">
        <w:tc>
          <w:tcPr>
            <w:tcW w:w="737" w:type="dxa"/>
            <w:shd w:val="clear" w:color="auto" w:fill="auto"/>
          </w:tcPr>
          <w:p w14:paraId="189DD780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</w:pPr>
            <w:r w:rsidRPr="00A25A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f</w:t>
            </w:r>
          </w:p>
        </w:tc>
        <w:tc>
          <w:tcPr>
            <w:tcW w:w="737" w:type="dxa"/>
            <w:shd w:val="clear" w:color="auto" w:fill="auto"/>
          </w:tcPr>
          <w:p w14:paraId="7A60F973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–5</w:t>
            </w:r>
          </w:p>
        </w:tc>
        <w:tc>
          <w:tcPr>
            <w:tcW w:w="737" w:type="dxa"/>
            <w:shd w:val="clear" w:color="auto" w:fill="auto"/>
          </w:tcPr>
          <w:p w14:paraId="754EBA91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–6</w:t>
            </w:r>
          </w:p>
        </w:tc>
        <w:tc>
          <w:tcPr>
            <w:tcW w:w="737" w:type="dxa"/>
            <w:shd w:val="clear" w:color="auto" w:fill="auto"/>
          </w:tcPr>
          <w:p w14:paraId="68584E60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1EC3A2E7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524D2C38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75A631F0" w14:textId="77777777" w:rsidR="00A25A21" w:rsidRPr="00A25A21" w:rsidRDefault="00A25A21" w:rsidP="00A25A2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A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</w:tbl>
    <w:p w14:paraId="601C6ECD" w14:textId="77777777" w:rsidR="00A25A21" w:rsidRPr="00A25A21" w:rsidRDefault="00A25A21" w:rsidP="00A25A21">
      <w:pPr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D3A037" w14:textId="77777777" w:rsidR="00A25A21" w:rsidRPr="00A25A21" w:rsidRDefault="00A25A21" w:rsidP="00A25A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опорный план, соответствующий данной таблице, и проверьте его на оптимальность.  При необходимости перейдите к следующей симплекс –таблице.</w:t>
      </w:r>
    </w:p>
    <w:p w14:paraId="7AB62D7A" w14:textId="77777777" w:rsidR="00A25A21" w:rsidRPr="00A25A21" w:rsidRDefault="00A25A21" w:rsidP="00A25A2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25A2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5A2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25A21" w14:paraId="5A1C9382" w14:textId="77777777" w:rsidTr="00801458">
        <w:tc>
          <w:tcPr>
            <w:tcW w:w="2336" w:type="dxa"/>
          </w:tcPr>
          <w:p w14:paraId="4C518DAB" w14:textId="77777777" w:rsidR="005D65A5" w:rsidRPr="00A25A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25A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25A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25A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25A21" w14:paraId="07658034" w14:textId="77777777" w:rsidTr="00801458">
        <w:tc>
          <w:tcPr>
            <w:tcW w:w="2336" w:type="dxa"/>
          </w:tcPr>
          <w:p w14:paraId="1553D698" w14:textId="78F29BFB" w:rsidR="005D65A5" w:rsidRPr="00A25A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25A21" w:rsidRDefault="007478E0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25A21" w:rsidRDefault="007478E0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25A21" w:rsidRDefault="007478E0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25A21" w14:paraId="48B3A21C" w14:textId="77777777" w:rsidTr="00801458">
        <w:tc>
          <w:tcPr>
            <w:tcW w:w="2336" w:type="dxa"/>
          </w:tcPr>
          <w:p w14:paraId="63EBF289" w14:textId="77777777" w:rsidR="005D65A5" w:rsidRPr="00A25A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C4562C" w14:textId="77777777" w:rsidR="005D65A5" w:rsidRPr="00A25A21" w:rsidRDefault="007478E0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02ABF1C" w14:textId="77777777" w:rsidR="005D65A5" w:rsidRPr="00A25A21" w:rsidRDefault="007478E0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F26905" w14:textId="77777777" w:rsidR="005D65A5" w:rsidRPr="00A25A21" w:rsidRDefault="007478E0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A25A21" w14:paraId="29C5432F" w14:textId="77777777" w:rsidTr="00801458">
        <w:tc>
          <w:tcPr>
            <w:tcW w:w="2336" w:type="dxa"/>
          </w:tcPr>
          <w:p w14:paraId="2E5ED5FA" w14:textId="77777777" w:rsidR="005D65A5" w:rsidRPr="00A25A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43AE71" w14:textId="77777777" w:rsidR="005D65A5" w:rsidRPr="00A25A21" w:rsidRDefault="007478E0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87D7A1" w14:textId="77777777" w:rsidR="005D65A5" w:rsidRPr="00A25A21" w:rsidRDefault="007478E0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680644" w14:textId="77777777" w:rsidR="005D65A5" w:rsidRPr="00A25A21" w:rsidRDefault="007478E0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7287139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5A21" w14:paraId="1CDA44AC" w14:textId="77777777" w:rsidTr="00A25A21">
        <w:tc>
          <w:tcPr>
            <w:tcW w:w="562" w:type="dxa"/>
          </w:tcPr>
          <w:p w14:paraId="38875093" w14:textId="77777777" w:rsidR="00A25A21" w:rsidRDefault="00A25A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A2AF3DD" w14:textId="77777777" w:rsidR="00A25A21" w:rsidRDefault="00A25A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25A21" w14:paraId="0267C479" w14:textId="77777777" w:rsidTr="00801458">
        <w:tc>
          <w:tcPr>
            <w:tcW w:w="2500" w:type="pct"/>
          </w:tcPr>
          <w:p w14:paraId="37F699C9" w14:textId="77777777" w:rsidR="00B8237E" w:rsidRPr="00A25A2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25A2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5A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25A21" w14:paraId="3F240151" w14:textId="77777777" w:rsidTr="00801458">
        <w:tc>
          <w:tcPr>
            <w:tcW w:w="2500" w:type="pct"/>
          </w:tcPr>
          <w:p w14:paraId="61E91592" w14:textId="61A0874C" w:rsidR="00B8237E" w:rsidRPr="00A25A2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25A21" w:rsidRDefault="005C548A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25A21" w14:paraId="2E196B1C" w14:textId="77777777" w:rsidTr="00801458">
        <w:tc>
          <w:tcPr>
            <w:tcW w:w="2500" w:type="pct"/>
          </w:tcPr>
          <w:p w14:paraId="0FAF2BCF" w14:textId="77777777" w:rsidR="00B8237E" w:rsidRPr="00A25A21" w:rsidRDefault="00B8237E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E304D7C" w14:textId="77777777" w:rsidR="00B8237E" w:rsidRPr="00A25A21" w:rsidRDefault="005C548A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25A21" w14:paraId="67C013C0" w14:textId="77777777" w:rsidTr="00801458">
        <w:tc>
          <w:tcPr>
            <w:tcW w:w="2500" w:type="pct"/>
          </w:tcPr>
          <w:p w14:paraId="202EDB94" w14:textId="77777777" w:rsidR="00B8237E" w:rsidRPr="00A25A2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0AA7E67" w14:textId="77777777" w:rsidR="00B8237E" w:rsidRPr="00A25A21" w:rsidRDefault="005C548A" w:rsidP="00801458">
            <w:pPr>
              <w:rPr>
                <w:rFonts w:ascii="Times New Roman" w:hAnsi="Times New Roman" w:cs="Times New Roman"/>
              </w:rPr>
            </w:pPr>
            <w:r w:rsidRPr="00A25A2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25A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25A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25A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25A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25A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25A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25A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25A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4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2CB18A" w14:textId="77777777" w:rsidR="00CF5657" w:rsidRDefault="00CF5657" w:rsidP="00315CA6">
      <w:pPr>
        <w:spacing w:after="0" w:line="240" w:lineRule="auto"/>
      </w:pPr>
      <w:r>
        <w:separator/>
      </w:r>
    </w:p>
  </w:endnote>
  <w:endnote w:type="continuationSeparator" w:id="0">
    <w:p w14:paraId="4C9B8CB9" w14:textId="77777777" w:rsidR="00CF5657" w:rsidRDefault="00CF565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E5F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D681C9" w14:textId="77777777" w:rsidR="00CF5657" w:rsidRDefault="00CF5657" w:rsidP="00315CA6">
      <w:pPr>
        <w:spacing w:after="0" w:line="240" w:lineRule="auto"/>
      </w:pPr>
      <w:r>
        <w:separator/>
      </w:r>
    </w:p>
  </w:footnote>
  <w:footnote w:type="continuationSeparator" w:id="0">
    <w:p w14:paraId="710986BA" w14:textId="77777777" w:rsidR="00CF5657" w:rsidRDefault="00CF565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FD71C9"/>
    <w:multiLevelType w:val="hybridMultilevel"/>
    <w:tmpl w:val="D41607AE"/>
    <w:lvl w:ilvl="0" w:tplc="F7F40FC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4E5F"/>
    <w:rsid w:val="00055263"/>
    <w:rsid w:val="000642C9"/>
    <w:rsid w:val="00090AC1"/>
    <w:rsid w:val="000922F5"/>
    <w:rsid w:val="000A0ED4"/>
    <w:rsid w:val="000A2F1D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4E4E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69E2"/>
    <w:rsid w:val="009E5201"/>
    <w:rsid w:val="009E6058"/>
    <w:rsid w:val="009F62AE"/>
    <w:rsid w:val="00A21240"/>
    <w:rsid w:val="00A25A21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5657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5.wmf"/><Relationship Id="rId117" Type="http://schemas.openxmlformats.org/officeDocument/2006/relationships/image" Target="media/image38.wmf"/><Relationship Id="rId21" Type="http://schemas.openxmlformats.org/officeDocument/2006/relationships/oleObject" Target="embeddings/oleObject2.bin"/><Relationship Id="rId42" Type="http://schemas.openxmlformats.org/officeDocument/2006/relationships/oleObject" Target="embeddings/oleObject12.bin"/><Relationship Id="rId47" Type="http://schemas.openxmlformats.org/officeDocument/2006/relationships/oleObject" Target="embeddings/oleObject15.bin"/><Relationship Id="rId63" Type="http://schemas.openxmlformats.org/officeDocument/2006/relationships/oleObject" Target="embeddings/oleObject23.bin"/><Relationship Id="rId68" Type="http://schemas.openxmlformats.org/officeDocument/2006/relationships/image" Target="media/image26.wmf"/><Relationship Id="rId84" Type="http://schemas.openxmlformats.org/officeDocument/2006/relationships/oleObject" Target="embeddings/oleObject34.bin"/><Relationship Id="rId89" Type="http://schemas.openxmlformats.org/officeDocument/2006/relationships/image" Target="media/image240.wmf"/><Relationship Id="rId112" Type="http://schemas.openxmlformats.org/officeDocument/2006/relationships/image" Target="media/image35.wmf"/><Relationship Id="rId133" Type="http://schemas.openxmlformats.org/officeDocument/2006/relationships/image" Target="media/image46.wmf"/><Relationship Id="rId138" Type="http://schemas.openxmlformats.org/officeDocument/2006/relationships/oleObject" Target="embeddings/oleObject61.bin"/><Relationship Id="rId16" Type="http://schemas.openxmlformats.org/officeDocument/2006/relationships/hyperlink" Target="http://www.oecd-ilibrary.org" TargetMode="External"/><Relationship Id="rId107" Type="http://schemas.openxmlformats.org/officeDocument/2006/relationships/oleObject" Target="embeddings/oleObject46.bin"/><Relationship Id="rId11" Type="http://schemas.openxmlformats.org/officeDocument/2006/relationships/endnotes" Target="endnotes.xml"/><Relationship Id="rId32" Type="http://schemas.openxmlformats.org/officeDocument/2006/relationships/image" Target="media/image8.png"/><Relationship Id="rId37" Type="http://schemas.openxmlformats.org/officeDocument/2006/relationships/image" Target="media/image11.wmf"/><Relationship Id="rId53" Type="http://schemas.openxmlformats.org/officeDocument/2006/relationships/oleObject" Target="embeddings/oleObject18.bin"/><Relationship Id="rId58" Type="http://schemas.openxmlformats.org/officeDocument/2006/relationships/image" Target="media/image21.wmf"/><Relationship Id="rId74" Type="http://schemas.openxmlformats.org/officeDocument/2006/relationships/oleObject" Target="embeddings/oleObject29.bin"/><Relationship Id="rId79" Type="http://schemas.openxmlformats.org/officeDocument/2006/relationships/image" Target="media/image190.wmf"/><Relationship Id="rId102" Type="http://schemas.openxmlformats.org/officeDocument/2006/relationships/image" Target="media/image30.wmf"/><Relationship Id="rId123" Type="http://schemas.openxmlformats.org/officeDocument/2006/relationships/image" Target="media/image41.wmf"/><Relationship Id="rId128" Type="http://schemas.openxmlformats.org/officeDocument/2006/relationships/image" Target="media/image43.png"/><Relationship Id="rId144" Type="http://schemas.openxmlformats.org/officeDocument/2006/relationships/footer" Target="footer1.xml"/><Relationship Id="rId5" Type="http://schemas.openxmlformats.org/officeDocument/2006/relationships/numbering" Target="numbering.xml"/><Relationship Id="rId90" Type="http://schemas.openxmlformats.org/officeDocument/2006/relationships/oleObject" Target="embeddings/oleObject37.bin"/><Relationship Id="rId95" Type="http://schemas.openxmlformats.org/officeDocument/2006/relationships/image" Target="media/image270.wmf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43" Type="http://schemas.openxmlformats.org/officeDocument/2006/relationships/image" Target="media/image14.wmf"/><Relationship Id="rId48" Type="http://schemas.openxmlformats.org/officeDocument/2006/relationships/image" Target="media/image16.wmf"/><Relationship Id="rId64" Type="http://schemas.openxmlformats.org/officeDocument/2006/relationships/image" Target="media/image24.wmf"/><Relationship Id="rId69" Type="http://schemas.openxmlformats.org/officeDocument/2006/relationships/oleObject" Target="embeddings/oleObject26.bin"/><Relationship Id="rId113" Type="http://schemas.openxmlformats.org/officeDocument/2006/relationships/oleObject" Target="embeddings/oleObject49.bin"/><Relationship Id="rId118" Type="http://schemas.openxmlformats.org/officeDocument/2006/relationships/oleObject" Target="embeddings/oleObject51.bin"/><Relationship Id="rId134" Type="http://schemas.openxmlformats.org/officeDocument/2006/relationships/oleObject" Target="embeddings/oleObject59.bin"/><Relationship Id="rId139" Type="http://schemas.openxmlformats.org/officeDocument/2006/relationships/image" Target="media/image49.wmf"/><Relationship Id="rId80" Type="http://schemas.openxmlformats.org/officeDocument/2006/relationships/oleObject" Target="embeddings/oleObject32.bin"/><Relationship Id="rId85" Type="http://schemas.openxmlformats.org/officeDocument/2006/relationships/image" Target="media/image220.wmf"/><Relationship Id="rId3" Type="http://schemas.openxmlformats.org/officeDocument/2006/relationships/customXml" Target="../customXml/item3.xml"/><Relationship Id="rId12" Type="http://schemas.openxmlformats.org/officeDocument/2006/relationships/hyperlink" Target="http://opac.unecon.ru/elibrary/elib/483543438.pdf" TargetMode="External"/><Relationship Id="rId17" Type="http://schemas.openxmlformats.org/officeDocument/2006/relationships/hyperlink" Target="http://www.znanium.com" TargetMode="External"/><Relationship Id="rId25" Type="http://schemas.openxmlformats.org/officeDocument/2006/relationships/oleObject" Target="embeddings/oleObject4.bin"/><Relationship Id="rId33" Type="http://schemas.openxmlformats.org/officeDocument/2006/relationships/image" Target="media/image9.wmf"/><Relationship Id="rId38" Type="http://schemas.openxmlformats.org/officeDocument/2006/relationships/oleObject" Target="embeddings/oleObject10.bin"/><Relationship Id="rId46" Type="http://schemas.openxmlformats.org/officeDocument/2006/relationships/image" Target="media/image15.wmf"/><Relationship Id="rId59" Type="http://schemas.openxmlformats.org/officeDocument/2006/relationships/oleObject" Target="embeddings/oleObject21.bin"/><Relationship Id="rId67" Type="http://schemas.openxmlformats.org/officeDocument/2006/relationships/oleObject" Target="embeddings/oleObject25.bin"/><Relationship Id="rId103" Type="http://schemas.openxmlformats.org/officeDocument/2006/relationships/oleObject" Target="embeddings/oleObject44.bin"/><Relationship Id="rId108" Type="http://schemas.openxmlformats.org/officeDocument/2006/relationships/image" Target="media/image33.wmf"/><Relationship Id="rId116" Type="http://schemas.openxmlformats.org/officeDocument/2006/relationships/oleObject" Target="embeddings/oleObject50.bin"/><Relationship Id="rId124" Type="http://schemas.openxmlformats.org/officeDocument/2006/relationships/oleObject" Target="embeddings/oleObject54.bin"/><Relationship Id="rId129" Type="http://schemas.openxmlformats.org/officeDocument/2006/relationships/image" Target="media/image44.wmf"/><Relationship Id="rId137" Type="http://schemas.openxmlformats.org/officeDocument/2006/relationships/image" Target="media/image48.wmf"/><Relationship Id="rId20" Type="http://schemas.openxmlformats.org/officeDocument/2006/relationships/image" Target="media/image2.wmf"/><Relationship Id="rId41" Type="http://schemas.openxmlformats.org/officeDocument/2006/relationships/image" Target="media/image13.wmf"/><Relationship Id="rId54" Type="http://schemas.openxmlformats.org/officeDocument/2006/relationships/image" Target="media/image19.wmf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image" Target="media/image170.wmf"/><Relationship Id="rId83" Type="http://schemas.openxmlformats.org/officeDocument/2006/relationships/image" Target="media/image210.wmf"/><Relationship Id="rId88" Type="http://schemas.openxmlformats.org/officeDocument/2006/relationships/oleObject" Target="embeddings/oleObject36.bin"/><Relationship Id="rId91" Type="http://schemas.openxmlformats.org/officeDocument/2006/relationships/image" Target="media/image250.wmf"/><Relationship Id="rId96" Type="http://schemas.openxmlformats.org/officeDocument/2006/relationships/oleObject" Target="embeddings/oleObject40.bin"/><Relationship Id="rId111" Type="http://schemas.openxmlformats.org/officeDocument/2006/relationships/oleObject" Target="embeddings/oleObject48.bin"/><Relationship Id="rId132" Type="http://schemas.openxmlformats.org/officeDocument/2006/relationships/oleObject" Target="embeddings/oleObject58.bin"/><Relationship Id="rId140" Type="http://schemas.openxmlformats.org/officeDocument/2006/relationships/oleObject" Target="embeddings/oleObject62.bin"/><Relationship Id="rId14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://www.polpred.com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oleObject" Target="embeddings/oleObject9.bin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106" Type="http://schemas.openxmlformats.org/officeDocument/2006/relationships/image" Target="media/image32.wmf"/><Relationship Id="rId114" Type="http://schemas.openxmlformats.org/officeDocument/2006/relationships/image" Target="media/image36.png"/><Relationship Id="rId119" Type="http://schemas.openxmlformats.org/officeDocument/2006/relationships/image" Target="media/image39.wmf"/><Relationship Id="rId127" Type="http://schemas.openxmlformats.org/officeDocument/2006/relationships/oleObject" Target="embeddings/oleObject56.bin"/><Relationship Id="rId10" Type="http://schemas.openxmlformats.org/officeDocument/2006/relationships/footnotes" Target="footnotes.xml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3.bin"/><Relationship Id="rId52" Type="http://schemas.openxmlformats.org/officeDocument/2006/relationships/image" Target="media/image18.wmf"/><Relationship Id="rId60" Type="http://schemas.openxmlformats.org/officeDocument/2006/relationships/image" Target="media/image22.wmf"/><Relationship Id="rId65" Type="http://schemas.openxmlformats.org/officeDocument/2006/relationships/oleObject" Target="embeddings/oleObject24.bin"/><Relationship Id="rId73" Type="http://schemas.openxmlformats.org/officeDocument/2006/relationships/image" Target="media/image160.wmf"/><Relationship Id="rId78" Type="http://schemas.openxmlformats.org/officeDocument/2006/relationships/oleObject" Target="embeddings/oleObject31.bin"/><Relationship Id="rId81" Type="http://schemas.openxmlformats.org/officeDocument/2006/relationships/image" Target="media/image200.wmf"/><Relationship Id="rId86" Type="http://schemas.openxmlformats.org/officeDocument/2006/relationships/oleObject" Target="embeddings/oleObject35.bin"/><Relationship Id="rId94" Type="http://schemas.openxmlformats.org/officeDocument/2006/relationships/oleObject" Target="embeddings/oleObject39.bin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oleObject" Target="embeddings/oleObject53.bin"/><Relationship Id="rId130" Type="http://schemas.openxmlformats.org/officeDocument/2006/relationships/oleObject" Target="embeddings/oleObject57.bin"/><Relationship Id="rId135" Type="http://schemas.openxmlformats.org/officeDocument/2006/relationships/image" Target="media/image47.wmf"/><Relationship Id="rId143" Type="http://schemas.openxmlformats.org/officeDocument/2006/relationships/image" Target="media/image5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http://opac.unecon.ru/elibrary/elib/404921108.pdf" TargetMode="External"/><Relationship Id="rId18" Type="http://schemas.openxmlformats.org/officeDocument/2006/relationships/image" Target="media/image1.wmf"/><Relationship Id="rId39" Type="http://schemas.openxmlformats.org/officeDocument/2006/relationships/image" Target="media/image12.wmf"/><Relationship Id="rId109" Type="http://schemas.openxmlformats.org/officeDocument/2006/relationships/oleObject" Target="embeddings/oleObject47.bin"/><Relationship Id="rId34" Type="http://schemas.openxmlformats.org/officeDocument/2006/relationships/oleObject" Target="embeddings/oleObject8.bin"/><Relationship Id="rId50" Type="http://schemas.openxmlformats.org/officeDocument/2006/relationships/image" Target="media/image17.wmf"/><Relationship Id="rId55" Type="http://schemas.openxmlformats.org/officeDocument/2006/relationships/oleObject" Target="embeddings/oleObject19.bin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41.bin"/><Relationship Id="rId104" Type="http://schemas.openxmlformats.org/officeDocument/2006/relationships/image" Target="media/image31.wmf"/><Relationship Id="rId120" Type="http://schemas.openxmlformats.org/officeDocument/2006/relationships/oleObject" Target="embeddings/oleObject52.bin"/><Relationship Id="rId125" Type="http://schemas.openxmlformats.org/officeDocument/2006/relationships/image" Target="media/image42.wmf"/><Relationship Id="rId141" Type="http://schemas.openxmlformats.org/officeDocument/2006/relationships/image" Target="media/image50.wmf"/><Relationship Id="rId146" Type="http://schemas.openxmlformats.org/officeDocument/2006/relationships/theme" Target="theme/theme1.xml"/><Relationship Id="rId7" Type="http://schemas.microsoft.com/office/2007/relationships/stylesWithEffects" Target="stylesWithEffects.xml"/><Relationship Id="rId71" Type="http://schemas.openxmlformats.org/officeDocument/2006/relationships/oleObject" Target="embeddings/oleObject27.bin"/><Relationship Id="rId92" Type="http://schemas.openxmlformats.org/officeDocument/2006/relationships/oleObject" Target="embeddings/oleObject38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6.bin"/><Relationship Id="rId24" Type="http://schemas.openxmlformats.org/officeDocument/2006/relationships/image" Target="media/image4.wmf"/><Relationship Id="rId40" Type="http://schemas.openxmlformats.org/officeDocument/2006/relationships/oleObject" Target="embeddings/oleObject11.bin"/><Relationship Id="rId45" Type="http://schemas.openxmlformats.org/officeDocument/2006/relationships/oleObject" Target="embeddings/oleObject14.bin"/><Relationship Id="rId66" Type="http://schemas.openxmlformats.org/officeDocument/2006/relationships/image" Target="media/image25.wmf"/><Relationship Id="rId87" Type="http://schemas.openxmlformats.org/officeDocument/2006/relationships/image" Target="media/image230.wmf"/><Relationship Id="rId110" Type="http://schemas.openxmlformats.org/officeDocument/2006/relationships/image" Target="media/image34.wmf"/><Relationship Id="rId115" Type="http://schemas.openxmlformats.org/officeDocument/2006/relationships/image" Target="media/image37.wmf"/><Relationship Id="rId131" Type="http://schemas.openxmlformats.org/officeDocument/2006/relationships/image" Target="media/image45.wmf"/><Relationship Id="rId136" Type="http://schemas.openxmlformats.org/officeDocument/2006/relationships/oleObject" Target="embeddings/oleObject60.bin"/><Relationship Id="rId61" Type="http://schemas.openxmlformats.org/officeDocument/2006/relationships/oleObject" Target="embeddings/oleObject22.bin"/><Relationship Id="rId82" Type="http://schemas.openxmlformats.org/officeDocument/2006/relationships/oleObject" Target="embeddings/oleObject33.bin"/><Relationship Id="rId19" Type="http://schemas.openxmlformats.org/officeDocument/2006/relationships/oleObject" Target="embeddings/oleObject1.bin"/><Relationship Id="rId14" Type="http://schemas.openxmlformats.org/officeDocument/2006/relationships/hyperlink" Target="http://www.grebennikon.ru" TargetMode="External"/><Relationship Id="rId30" Type="http://schemas.openxmlformats.org/officeDocument/2006/relationships/image" Target="media/image7.wmf"/><Relationship Id="rId35" Type="http://schemas.openxmlformats.org/officeDocument/2006/relationships/image" Target="media/image10.wmf"/><Relationship Id="rId56" Type="http://schemas.openxmlformats.org/officeDocument/2006/relationships/image" Target="media/image20.wmf"/><Relationship Id="rId77" Type="http://schemas.openxmlformats.org/officeDocument/2006/relationships/image" Target="media/image180.wmf"/><Relationship Id="rId100" Type="http://schemas.openxmlformats.org/officeDocument/2006/relationships/image" Target="media/image29.wmf"/><Relationship Id="rId105" Type="http://schemas.openxmlformats.org/officeDocument/2006/relationships/oleObject" Target="embeddings/oleObject45.bin"/><Relationship Id="rId126" Type="http://schemas.openxmlformats.org/officeDocument/2006/relationships/oleObject" Target="embeddings/oleObject55.bin"/><Relationship Id="rId8" Type="http://schemas.openxmlformats.org/officeDocument/2006/relationships/settings" Target="settings.xml"/><Relationship Id="rId51" Type="http://schemas.openxmlformats.org/officeDocument/2006/relationships/oleObject" Target="embeddings/oleObject17.bin"/><Relationship Id="rId72" Type="http://schemas.openxmlformats.org/officeDocument/2006/relationships/oleObject" Target="embeddings/oleObject28.bin"/><Relationship Id="rId93" Type="http://schemas.openxmlformats.org/officeDocument/2006/relationships/image" Target="media/image260.wmf"/><Relationship Id="rId98" Type="http://schemas.openxmlformats.org/officeDocument/2006/relationships/image" Target="media/image28.wmf"/><Relationship Id="rId121" Type="http://schemas.openxmlformats.org/officeDocument/2006/relationships/image" Target="media/image40.wmf"/><Relationship Id="rId142" Type="http://schemas.openxmlformats.org/officeDocument/2006/relationships/oleObject" Target="embeddings/oleObject6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6AB131-FA79-47BD-B1DE-270D907B9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4813</Words>
  <Characters>27439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 Тюрина</dc:creator>
  <cp:lastModifiedBy>User</cp:lastModifiedBy>
  <cp:revision>4</cp:revision>
  <cp:lastPrinted>2021-04-28T14:42:00Z</cp:lastPrinted>
  <dcterms:created xsi:type="dcterms:W3CDTF">2026-03-03T10:32:00Z</dcterms:created>
  <dcterms:modified xsi:type="dcterms:W3CDTF">2026-03-23T10:58:00Z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